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E2" w:rsidRDefault="006D6DE2">
      <w:pPr>
        <w:pStyle w:val="ConsPlusNormal"/>
        <w:jc w:val="both"/>
        <w:outlineLvl w:val="0"/>
      </w:pPr>
      <w:bookmarkStart w:id="0" w:name="_GoBack"/>
      <w:bookmarkEnd w:id="0"/>
    </w:p>
    <w:p w:rsidR="006D6DE2" w:rsidRDefault="006D6DE2">
      <w:pPr>
        <w:pStyle w:val="ConsPlusNormal"/>
        <w:outlineLvl w:val="0"/>
      </w:pPr>
      <w:r>
        <w:t>Зарегистрировано в Минюсте России 11 декабря 2018 г. N 52972</w:t>
      </w:r>
    </w:p>
    <w:p w:rsidR="006D6DE2" w:rsidRDefault="006D6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6D6DE2" w:rsidRDefault="006D6DE2">
      <w:pPr>
        <w:pStyle w:val="ConsPlusNormal"/>
        <w:jc w:val="both"/>
        <w:rPr>
          <w:b/>
          <w:bCs/>
        </w:rPr>
      </w:pP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от 3 декабря 2018 г. N 69н</w:t>
      </w:r>
    </w:p>
    <w:p w:rsidR="006D6DE2" w:rsidRDefault="006D6DE2">
      <w:pPr>
        <w:pStyle w:val="ConsPlusNormal"/>
        <w:jc w:val="both"/>
        <w:rPr>
          <w:b/>
          <w:bCs/>
        </w:rPr>
      </w:pP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О НЕКОТОРЫХ ВОПРОСАХ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МОЛОДЫМ УЧЕНЫМ ОРГАНИЗАЦИЙ, ПОДВЕДОМСТВЕННЫХ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МИНИСТЕРСТВУ НАУКИ И ВЫСШЕГО ОБРАЗОВАНИЯ РОССИЙСКОЙ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ФЕДЕРАЦИИ, СОЦИАЛЬНЫХ ВЫПЛАТ НА ПРИОБРЕТЕНИЕ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ЖИЛЫХ ПОМЕЩЕНИЙ</w:t>
      </w:r>
    </w:p>
    <w:p w:rsidR="006D6DE2" w:rsidRDefault="006D6DE2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6D6DE2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4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5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4.2.73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(Собрание законодательства Российской Федерации, 2018, N 3, ст. 546; 2019, N 37, ст. 5189)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приведенными в приложении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 (Собрание законодательства Российской Федерации, 2011, N 5, ст. 739; 2019, N 28, ст. 3782), приказываю:</w:t>
      </w:r>
    </w:p>
    <w:p w:rsidR="006D6DE2" w:rsidRDefault="006D6DE2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1. Утвердить: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Порядок признания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 согласно </w:t>
      </w:r>
      <w:hyperlink w:anchor="Par5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Порядок оформления и выдачи государственных жилищных сертификатов, предоставляемых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порядок оформления и выдачи государственных жилищных сертификатов) согласно </w:t>
      </w:r>
      <w:hyperlink w:anchor="Par206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форму списка молодых ученых, изъявивших желание стать участником мероприятий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согласно </w:t>
      </w:r>
      <w:hyperlink w:anchor="Par551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форму списка молодых ученых - получателей социальных выплат на приобретение жилых помещений, предоставляемых молодым ученым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согласно </w:t>
      </w:r>
      <w:hyperlink w:anchor="Par628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Порядок ведения реестра выданных государственных жилищных 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согласно </w:t>
      </w:r>
      <w:hyperlink w:anchor="Par687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2. Возложить на Департамент управления делами Министерства науки и высшего образования Российской Федерации реализацию мероприятий по предоставлению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3. Руководителям научных организаций, подведомственных Министерству науки и высшего образования Российской Федерации, в срок до 1 ноября соответствующего года направлять в Министерство науки и высшего образования Российской Федерации списки молодых ученых, изъявивших желание стать участником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и документы, указанные в </w:t>
      </w:r>
      <w:hyperlink w:anchor="Par226" w:history="1">
        <w:r>
          <w:rPr>
            <w:color w:val="0000FF"/>
          </w:rPr>
          <w:t>пункте 3</w:t>
        </w:r>
      </w:hyperlink>
      <w:r>
        <w:t xml:space="preserve"> порядка оформления и выдачи государственных жилищных сертификатов.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4. Признать не подлежащим применению </w:t>
      </w:r>
      <w:hyperlink r:id="rId18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26 марта 2018 г. N 4н "О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помещений" (зарегистрирован Министерством юстиции Российской Федерации 12 апреля 2018 г., регистрационный N 50741).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5. Контроль за исполнением настоящего приказа оставляю за собой.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</w:pPr>
      <w:r>
        <w:t>Министр</w:t>
      </w:r>
    </w:p>
    <w:p w:rsidR="006D6DE2" w:rsidRDefault="006D6DE2">
      <w:pPr>
        <w:pStyle w:val="ConsPlusNormal"/>
        <w:jc w:val="right"/>
      </w:pPr>
      <w:r>
        <w:t>М.М.КОТЮКОВ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  <w:outlineLvl w:val="0"/>
      </w:pPr>
      <w:r>
        <w:t>Приложение N 1</w:t>
      </w:r>
    </w:p>
    <w:p w:rsidR="006D6DE2" w:rsidRDefault="006D6DE2">
      <w:pPr>
        <w:pStyle w:val="ConsPlusNormal"/>
        <w:jc w:val="right"/>
      </w:pPr>
      <w:r>
        <w:t>к приказу Министерства науки</w:t>
      </w:r>
    </w:p>
    <w:p w:rsidR="006D6DE2" w:rsidRDefault="006D6DE2">
      <w:pPr>
        <w:pStyle w:val="ConsPlusNormal"/>
        <w:jc w:val="right"/>
      </w:pPr>
      <w:r>
        <w:t>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</w:t>
      </w:r>
    </w:p>
    <w:p w:rsidR="006D6DE2" w:rsidRDefault="006D6DE2">
      <w:pPr>
        <w:pStyle w:val="ConsPlusNormal"/>
        <w:jc w:val="right"/>
      </w:pPr>
      <w:r>
        <w:t>от 03.12.2018 N 69н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center"/>
        <w:rPr>
          <w:b/>
          <w:bCs/>
        </w:rPr>
      </w:pPr>
      <w:bookmarkStart w:id="1" w:name="Par51"/>
      <w:bookmarkEnd w:id="1"/>
      <w:r>
        <w:rPr>
          <w:b/>
          <w:bCs/>
        </w:rPr>
        <w:t>ПОРЯДОК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ПРИЗНАНИЯ МОЛОДЫХ УЧЕНЫХ ОРГАНИЗАЦИЙ, ПОДВЕДОМСТВЕННЫХ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МИНИСТЕРСТВУ НАУКИ И ВЫСШЕГО ОБРАЗОВАНИЯ РОССИЙСКОЙ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ФЕДЕРАЦИИ, НУЖДАЮЩИМИСЯ В ПОЛУЧЕНИИ СОЦИАЛЬНОЙ ВЫПЛАТЫ</w:t>
      </w:r>
    </w:p>
    <w:p w:rsidR="006D6DE2" w:rsidRDefault="006D6DE2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6D6DE2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19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20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ind w:firstLine="540"/>
        <w:jc w:val="both"/>
      </w:pPr>
      <w:r>
        <w:t xml:space="preserve">1. Настоящий Порядок регулирует вопросы признания нуждающимися в получении социальной выплаты молодых ученых, изъявивших желание стать участниками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мероприятия).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2. Признание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выплаты, осуществляется жилищной комиссией, созданной при научной организации или образовательной организации высшего образования (далее - научной (образовательной) организации), подведомственной Министерству науки и высшего образования Российской Федерации (далее - комиссия), в которой работает молодой ученый.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2" w:name="Par63"/>
      <w:bookmarkEnd w:id="2"/>
      <w:r>
        <w:t xml:space="preserve">3. В соответствии с </w:t>
      </w:r>
      <w:hyperlink r:id="rId24" w:history="1">
        <w:r>
          <w:rPr>
            <w:color w:val="0000FF"/>
          </w:rPr>
          <w:t>пунктом 7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приведенных в приложении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1050, молодой ученый может быть признан нуждающимся в получении социальной выплаты по тем же основаниям, которые установлены </w:t>
      </w:r>
      <w:hyperlink r:id="rId2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3616; 2014, N 30, ст. 4218) для признания граждан нуждающимися в жилых помещениях, предоставляемых по договорам социального найма.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4. Признание молодого ученого нуждающимся в получении социальной выплаты осуществляется комиссией на основании заявления о признании нуждающимся в получении социальной выплаты, поданного по месту работы молодого ученого (далее - заявление) (рекомендуемый образец приведен в </w:t>
      </w:r>
      <w:hyperlink w:anchor="Par137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3" w:name="Par66"/>
      <w:bookmarkEnd w:id="3"/>
      <w:r>
        <w:t xml:space="preserve">5. К </w:t>
      </w:r>
      <w:hyperlink w:anchor="Par137" w:history="1">
        <w:r>
          <w:rPr>
            <w:color w:val="0000FF"/>
          </w:rPr>
          <w:t>заявлению</w:t>
        </w:r>
      </w:hyperlink>
      <w:r>
        <w:t xml:space="preserve"> прилагаются: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4" w:name="Par67"/>
      <w:bookmarkEnd w:id="4"/>
      <w:r>
        <w:t>а) копия документа, удостоверяющего личность молодого ученого, а также членов его семьи, проживающих совместно с ним (супруг, а также дети и родители молодого ученого, другие родственники, нетрудоспособные иждивенцы и в исключительных случаях иные граждане, признанные членами семьи молодого ученого, если они вселены в качестве членов своей семьи);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б) заверенные надлежащим образом сведения о трудовой деятельности, подтверждающие стаж работы в должностях научных работников не менее пяти лет, полученные в соответствии со </w:t>
      </w:r>
      <w:hyperlink r:id="rId27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на бумажном носителе у работодателя по последнему месту работы (за период работы у данного работодателя) или в многофункциональном центре предоставления государственных и муниципальных услуг или в Пенсионном фонде Российской Федерации;</w:t>
      </w:r>
    </w:p>
    <w:p w:rsidR="006D6DE2" w:rsidRDefault="006D6DE2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5" w:name="Par70"/>
      <w:bookmarkEnd w:id="5"/>
      <w:r>
        <w:t>в) копия документа, подтверждающего наличие ученой степени;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6" w:name="Par71"/>
      <w:bookmarkEnd w:id="6"/>
      <w:r>
        <w:t>г) копия свидетельства о заключении брака (для лиц, состоящих в браке), копия свидетельства о расторжении брака (в случае его расторжения), а также копия (копии) свидетельства о рождении ребенка (детей);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7" w:name="Par72"/>
      <w:bookmarkEnd w:id="7"/>
      <w:r>
        <w:t>д) выписка из домовой книги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жительства), а также копия финансового лицевого счета или иной документ, содержащий сведения о типе и характере жилого помещения (при наличии регистрации по месту жительства);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8" w:name="Par73"/>
      <w:bookmarkEnd w:id="8"/>
      <w:r>
        <w:t>е) копии документов, подтверждающих право пользования жилым помещением, занимаемым молодым ученым (договор, ордер, решение о предоставлении жилого помещения, судебное решение о вселении и иные документы);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9" w:name="Par74"/>
      <w:bookmarkEnd w:id="9"/>
      <w:r>
        <w:t>ж)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з) 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молодым ученым;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и) справка из бюро технической инвентаризации (или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картографии), содержащая сведения о наличии (отсутствии) прав собственности на объекты недвижимости у заявителя и членов его семьи, проживающих совместно с ним (с учетом всех изменений фамилии, имени, отчества (при наличии) по месту (местам) жительства заявителя и членов семьи;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к) документы с предыдущих мест жительства за последние пять лет, указанные в </w:t>
      </w:r>
      <w:hyperlink w:anchor="Par72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73" w:history="1">
        <w:r>
          <w:rPr>
            <w:color w:val="0000FF"/>
          </w:rPr>
          <w:t>"е"</w:t>
        </w:r>
      </w:hyperlink>
      <w:r>
        <w:t xml:space="preserve"> настоящего пункта, в случае, если заявитель и члены его семьи, проживающие совместно с ним, зарегистрированы по новому месту жительства в жилом помещении менее пяти лет;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л) сведения из Единого государственного реестра недвижимости о правах лица (заявителя и членов его семьи, совместно с ним проживающих (с учетом всех изменений фамилии, имени, отчества (при наличии), на имевшиеся (имеющиеся) у них объекты недвижимого имущества, расположенные на территории Российской Федерации, за период не менее 5 лет до даты запроса;</w:t>
      </w:r>
    </w:p>
    <w:p w:rsidR="006D6DE2" w:rsidRDefault="006D6DE2">
      <w:pPr>
        <w:pStyle w:val="ConsPlusNormal"/>
        <w:jc w:val="both"/>
      </w:pPr>
      <w:r>
        <w:t xml:space="preserve">(пп. "л"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10" w:name="Par80"/>
      <w:bookmarkEnd w:id="10"/>
      <w:r>
        <w:t xml:space="preserve">м) копия заключения о признании помещения непригодным для постоянного проживания, предусмотренного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г. N 47 (Собрание законодательства Российской Федерации, 2006, N 6, ст. 702; 2019 N 35, ст. 4959) (при наличии);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н) справки об изменении фамилии, имени или отчества молодым ученым и (или) членом его семьи (в случае изменения фамилии, имени или отчества);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11" w:name="Par83"/>
      <w:bookmarkEnd w:id="11"/>
      <w:r>
        <w:t>о) копия документа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жилой площади;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п) документ, подтверждающий наличие тяжелой формы хронического заболевания в соответствии с </w:t>
      </w:r>
      <w:hyperlink r:id="rId32" w:history="1">
        <w:r>
          <w:rPr>
            <w:color w:val="0000FF"/>
          </w:rPr>
          <w:t>Перечнем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 ноября 2012 г. N 987н (зарегистрирован Министерством юстиции Российской Федерации 18 февраля 2013 г., регистрационный N 27154), в случае, если молодой ученый имеет в составе семьи больного, страдающего тяжелой формой хронического заболевания, при котором совместное проживание с ним в одной квартире невозможно (при наличии).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6. Копии документов, указанных в </w:t>
      </w:r>
      <w:hyperlink w:anchor="Par6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70" w:history="1">
        <w:r>
          <w:rPr>
            <w:color w:val="0000FF"/>
          </w:rPr>
          <w:t>"в"</w:t>
        </w:r>
      </w:hyperlink>
      <w:r>
        <w:t xml:space="preserve">, </w:t>
      </w:r>
      <w:hyperlink w:anchor="Par71" w:history="1">
        <w:r>
          <w:rPr>
            <w:color w:val="0000FF"/>
          </w:rPr>
          <w:t>"г"</w:t>
        </w:r>
      </w:hyperlink>
      <w:r>
        <w:t xml:space="preserve">, </w:t>
      </w:r>
      <w:hyperlink w:anchor="Par73" w:history="1">
        <w:r>
          <w:rPr>
            <w:color w:val="0000FF"/>
          </w:rPr>
          <w:t>"е"</w:t>
        </w:r>
      </w:hyperlink>
      <w:r>
        <w:t xml:space="preserve">, </w:t>
      </w:r>
      <w:hyperlink w:anchor="Par74" w:history="1">
        <w:r>
          <w:rPr>
            <w:color w:val="0000FF"/>
          </w:rPr>
          <w:t>"ж"</w:t>
        </w:r>
      </w:hyperlink>
      <w:r>
        <w:t xml:space="preserve">, </w:t>
      </w:r>
      <w:hyperlink w:anchor="Par80" w:history="1">
        <w:r>
          <w:rPr>
            <w:color w:val="0000FF"/>
          </w:rPr>
          <w:t>"м"</w:t>
        </w:r>
      </w:hyperlink>
      <w:r>
        <w:t xml:space="preserve">, </w:t>
      </w:r>
      <w:hyperlink w:anchor="Par83" w:history="1">
        <w:r>
          <w:rPr>
            <w:color w:val="0000FF"/>
          </w:rPr>
          <w:t>"о" пункта 5</w:t>
        </w:r>
      </w:hyperlink>
      <w:r>
        <w:t xml:space="preserve"> настоящего Порядка, представляются с одновременным представлением подлинника или в копиях, заверенных в установленном законодательством Российской Федерации порядке.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7. Заявление регистрируется в день представления документов молодым ученым в книге учета заявлений о признании молодых ученых нуждающимися в получении социальной выплаты, которая ведется в научной организации.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8. Молодому ученому выдается расписка о приеме документов с указанием их перечня, даты и времени приема документов.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9. На каждого молодого ученого, признанного нуждающимся в получении социальной выплаты, научной (образовательной) организацией заводится учетное дело, в котором содержатся документы, послужившие основанием для принятия решения о признании молодого ученого нуждающимся в получении социальной выплаты.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10. Решение о признании молодого ученого нуждающимся в получении социальной выплаты или об отказе в таком признании принимается по результатам рассмотрения заявления и документов, предусмотренных </w:t>
      </w:r>
      <w:hyperlink w:anchor="Par66" w:history="1">
        <w:r>
          <w:rPr>
            <w:color w:val="0000FF"/>
          </w:rPr>
          <w:t>пунктом 5</w:t>
        </w:r>
      </w:hyperlink>
      <w:r>
        <w:t xml:space="preserve"> настоящего Порядка, комиссиями не позднее 30 рабочих дней со дня представления указанных документов и оформляется протоколом заседания комиссии научной организации. В случае отказа указываются основания, предусмотренные </w:t>
      </w:r>
      <w:hyperlink w:anchor="Par93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11. Научные (образовательные) организации не позднее чем через 3 рабочих дня со дня принятия решения о признании молодого ученого нуждающимся в получении социальной выплаты или об отказе в таком признании выдают соответствующее решение лично молодому ученому или направляют ему соответствующее решение заказным письмом с уведомлением о вручении.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12" w:name="Par93"/>
      <w:bookmarkEnd w:id="12"/>
      <w:r>
        <w:t>12. Научная (образовательная) организация отказывает в признании молодого ученого нуждающимся в получении социальной выплаты в случаях: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13" w:name="Par95"/>
      <w:bookmarkEnd w:id="13"/>
      <w:r>
        <w:t xml:space="preserve">а) непредставления или неполного представления документов, указанных в </w:t>
      </w:r>
      <w:hyperlink w:anchor="Par66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б) недостоверности сведений, содержащихся в представленных документах;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в) если представленные документы не подтверждают право молодого ученого быть признанным нуждающимся в получении социальной выплаты по основаниям, предусмотренным </w:t>
      </w:r>
      <w:hyperlink w:anchor="Par6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14" w:name="Par98"/>
      <w:bookmarkEnd w:id="14"/>
      <w:r>
        <w:t>г) если не истек пятилетний срок с момента совершения действий, которые привели к ухудшению молодым ученым и (или) членами его семьи жилищных условий, в результате которых молодой ученый может быть признан нуждающимся в получении социальной выплаты;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д) реализация ранее права на улучшение жилищных условий с использованием социальной выплаты, удостоверяемой сертификатом.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13. Повторное обращение молодого ученого с заявлением допускается после устранения оснований для отказа, указанных в </w:t>
      </w:r>
      <w:hyperlink w:anchor="Par9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98" w:history="1">
        <w:r>
          <w:rPr>
            <w:color w:val="0000FF"/>
          </w:rPr>
          <w:t>"г" пункта 12</w:t>
        </w:r>
      </w:hyperlink>
      <w:r>
        <w:t xml:space="preserve"> настоящего Порядка.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  <w:outlineLvl w:val="1"/>
      </w:pPr>
      <w:r>
        <w:t>Приложение</w:t>
      </w:r>
    </w:p>
    <w:p w:rsidR="006D6DE2" w:rsidRDefault="006D6DE2">
      <w:pPr>
        <w:pStyle w:val="ConsPlusNormal"/>
        <w:jc w:val="right"/>
      </w:pPr>
      <w:r>
        <w:t>к Порядку признания</w:t>
      </w:r>
    </w:p>
    <w:p w:rsidR="006D6DE2" w:rsidRDefault="006D6DE2">
      <w:pPr>
        <w:pStyle w:val="ConsPlusNormal"/>
        <w:jc w:val="right"/>
      </w:pPr>
      <w:r>
        <w:t>молодых ученых организаций,</w:t>
      </w:r>
    </w:p>
    <w:p w:rsidR="006D6DE2" w:rsidRDefault="006D6DE2">
      <w:pPr>
        <w:pStyle w:val="ConsPlusNormal"/>
        <w:jc w:val="right"/>
      </w:pPr>
      <w:r>
        <w:t>подведомственных Министерству</w:t>
      </w:r>
    </w:p>
    <w:p w:rsidR="006D6DE2" w:rsidRDefault="006D6DE2">
      <w:pPr>
        <w:pStyle w:val="ConsPlusNormal"/>
        <w:jc w:val="right"/>
      </w:pPr>
      <w:r>
        <w:t>науки 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Федерации,</w:t>
      </w:r>
    </w:p>
    <w:p w:rsidR="006D6DE2" w:rsidRDefault="006D6DE2">
      <w:pPr>
        <w:pStyle w:val="ConsPlusNormal"/>
        <w:jc w:val="right"/>
      </w:pPr>
      <w:r>
        <w:t>нуждающимся в улучшении</w:t>
      </w:r>
    </w:p>
    <w:p w:rsidR="006D6DE2" w:rsidRDefault="006D6DE2">
      <w:pPr>
        <w:pStyle w:val="ConsPlusNormal"/>
        <w:jc w:val="right"/>
      </w:pPr>
      <w:r>
        <w:t>жилищных условий, утвержденному</w:t>
      </w:r>
    </w:p>
    <w:p w:rsidR="006D6DE2" w:rsidRDefault="006D6DE2">
      <w:pPr>
        <w:pStyle w:val="ConsPlusNormal"/>
        <w:jc w:val="right"/>
      </w:pPr>
      <w:r>
        <w:t>приказом Министерства науки</w:t>
      </w:r>
    </w:p>
    <w:p w:rsidR="006D6DE2" w:rsidRDefault="006D6DE2">
      <w:pPr>
        <w:pStyle w:val="ConsPlusNormal"/>
        <w:jc w:val="right"/>
      </w:pPr>
      <w:r>
        <w:t>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</w:t>
      </w:r>
    </w:p>
    <w:p w:rsidR="006D6DE2" w:rsidRDefault="006D6DE2">
      <w:pPr>
        <w:pStyle w:val="ConsPlusNormal"/>
        <w:jc w:val="right"/>
      </w:pPr>
      <w:r>
        <w:t>от 03.12.2018 N 69н</w:t>
      </w:r>
    </w:p>
    <w:p w:rsidR="006D6DE2" w:rsidRDefault="006D6DE2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6D6DE2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36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37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</w:pPr>
      <w:r>
        <w:t>Рекомендуемый образец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r>
        <w:t xml:space="preserve">                                         Руководителю (директору)</w:t>
      </w:r>
    </w:p>
    <w:p w:rsidR="006D6DE2" w:rsidRDefault="006D6DE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(наименование научной</w:t>
      </w:r>
    </w:p>
    <w:p w:rsidR="006D6DE2" w:rsidRDefault="006D6DE2">
      <w:pPr>
        <w:pStyle w:val="ConsPlusNonformat"/>
        <w:jc w:val="both"/>
      </w:pPr>
      <w:r>
        <w:t xml:space="preserve">                                           (образовательной) организации)</w:t>
      </w:r>
    </w:p>
    <w:p w:rsidR="006D6DE2" w:rsidRDefault="006D6DE2">
      <w:pPr>
        <w:pStyle w:val="ConsPlusNonformat"/>
        <w:jc w:val="both"/>
      </w:pPr>
      <w:r>
        <w:t xml:space="preserve">                                         от гражданина(ки)</w:t>
      </w:r>
    </w:p>
    <w:p w:rsidR="006D6DE2" w:rsidRDefault="006D6DE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(при наличии)</w:t>
      </w:r>
    </w:p>
    <w:p w:rsidR="006D6DE2" w:rsidRDefault="006D6DE2">
      <w:pPr>
        <w:pStyle w:val="ConsPlusNonformat"/>
        <w:jc w:val="both"/>
      </w:pPr>
      <w:r>
        <w:t xml:space="preserve">                                         проживающего(ей)</w:t>
      </w:r>
    </w:p>
    <w:p w:rsidR="006D6DE2" w:rsidRDefault="006D6DE2">
      <w:pPr>
        <w:pStyle w:val="ConsPlusNonformat"/>
        <w:jc w:val="both"/>
      </w:pPr>
      <w:r>
        <w:t xml:space="preserve">                                         (зарегистрированного(ой) по адресу</w:t>
      </w:r>
    </w:p>
    <w:p w:rsidR="006D6DE2" w:rsidRDefault="006D6DE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(почтовый адрес)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bookmarkStart w:id="15" w:name="Par137"/>
      <w:bookmarkEnd w:id="15"/>
      <w:r>
        <w:t xml:space="preserve">                                 ЗАЯВЛЕНИЕ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    Прошу  рассмотреть  мои документы с целью признания нуждающимся(ейся) в</w:t>
      </w:r>
    </w:p>
    <w:p w:rsidR="006D6DE2" w:rsidRDefault="006D6DE2">
      <w:pPr>
        <w:pStyle w:val="ConsPlusNonformat"/>
        <w:jc w:val="both"/>
      </w:pPr>
      <w:r>
        <w:t>улучшении  жилищных  условий  для  последующего  участия  в мероприятиях по</w:t>
      </w:r>
    </w:p>
    <w:p w:rsidR="006D6DE2" w:rsidRDefault="006D6DE2">
      <w:pPr>
        <w:pStyle w:val="ConsPlusNonformat"/>
        <w:jc w:val="both"/>
      </w:pPr>
      <w:r>
        <w:t>обеспечению жильем молодых ученых ведомственной целевой программы "Оказание</w:t>
      </w:r>
    </w:p>
    <w:p w:rsidR="006D6DE2" w:rsidRDefault="006D6DE2">
      <w:pPr>
        <w:pStyle w:val="ConsPlusNonformat"/>
        <w:jc w:val="both"/>
      </w:pPr>
      <w:r>
        <w:t>государственной  поддержки  гражданам   в   обеспечении   жильем  и  оплате</w:t>
      </w:r>
    </w:p>
    <w:p w:rsidR="006D6DE2" w:rsidRDefault="006D6DE2">
      <w:pPr>
        <w:pStyle w:val="ConsPlusNonformat"/>
        <w:jc w:val="both"/>
      </w:pPr>
      <w:r>
        <w:t xml:space="preserve">жилищно-коммунальных услуг" 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Российской Федерации</w:t>
      </w:r>
    </w:p>
    <w:p w:rsidR="006D6DE2" w:rsidRDefault="006D6DE2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6D6DE2" w:rsidRDefault="006D6DE2">
      <w:pPr>
        <w:pStyle w:val="ConsPlusNonformat"/>
        <w:jc w:val="both"/>
      </w:pPr>
      <w:r>
        <w:t>Российской Федерации".</w:t>
      </w:r>
    </w:p>
    <w:p w:rsidR="006D6DE2" w:rsidRDefault="006D6DE2">
      <w:pPr>
        <w:pStyle w:val="ConsPlusNonformat"/>
        <w:jc w:val="both"/>
      </w:pPr>
      <w:r>
        <w:t xml:space="preserve">    Состав семьи:</w:t>
      </w:r>
    </w:p>
    <w:p w:rsidR="006D6DE2" w:rsidRDefault="006D6DE2">
      <w:pPr>
        <w:pStyle w:val="ConsPlusNonformat"/>
        <w:jc w:val="both"/>
      </w:pPr>
      <w:r>
        <w:t>супруга (супруг) 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(фамилия, имя, отчество (при наличии), дата рождения)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6D6DE2" w:rsidRDefault="006D6DE2">
      <w:pPr>
        <w:pStyle w:val="ConsPlusNonformat"/>
        <w:jc w:val="both"/>
      </w:pPr>
      <w:r>
        <w:t>выданный __________________________________________ "__" ______________ г.,</w:t>
      </w:r>
    </w:p>
    <w:p w:rsidR="006D6DE2" w:rsidRDefault="006D6DE2">
      <w:pPr>
        <w:pStyle w:val="ConsPlusNonformat"/>
        <w:jc w:val="both"/>
      </w:pPr>
      <w:r>
        <w:t>проживает (зарегистрирован) по адресу _____________________________________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>дети: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6D6DE2" w:rsidRDefault="006D6DE2">
      <w:pPr>
        <w:pStyle w:val="ConsPlusNonformat"/>
        <w:jc w:val="both"/>
      </w:pPr>
      <w:r>
        <w:t>__________________, выданный ________________ "__" ____________________ г.,</w:t>
      </w:r>
    </w:p>
    <w:p w:rsidR="006D6DE2" w:rsidRDefault="006D6DE2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6D6DE2" w:rsidRDefault="006D6DE2">
      <w:pPr>
        <w:pStyle w:val="ConsPlusNonformat"/>
        <w:jc w:val="both"/>
      </w:pPr>
      <w:r>
        <w:t>______________, выданный ______________________ "__" __________________ г.,</w:t>
      </w:r>
    </w:p>
    <w:p w:rsidR="006D6DE2" w:rsidRDefault="006D6DE2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>Кроме того, со мной проживают (зарегистрированы) иные члены семьи: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(фамилия, имя, отчество (при наличии), дата рождения, степень родства)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6D6DE2" w:rsidRDefault="006D6DE2">
      <w:pPr>
        <w:pStyle w:val="ConsPlusNonformat"/>
        <w:jc w:val="both"/>
      </w:pPr>
      <w:r>
        <w:t>___________________, выданный ________________ "__" ____________________ г.</w:t>
      </w:r>
    </w:p>
    <w:p w:rsidR="006D6DE2" w:rsidRDefault="006D6DE2">
      <w:pPr>
        <w:pStyle w:val="ConsPlusNonformat"/>
        <w:jc w:val="both"/>
      </w:pPr>
      <w:r>
        <w:t xml:space="preserve">    С условиями участия в мероприятиях по обеспечению жильем молодых ученых</w:t>
      </w:r>
    </w:p>
    <w:p w:rsidR="006D6DE2" w:rsidRDefault="006D6DE2">
      <w:pPr>
        <w:pStyle w:val="ConsPlusNonformat"/>
        <w:jc w:val="both"/>
      </w:pPr>
      <w:r>
        <w:t>ведомственной  целевой  программы   "Оказание   государственной   поддержки</w:t>
      </w:r>
    </w:p>
    <w:p w:rsidR="006D6DE2" w:rsidRDefault="006D6DE2">
      <w:pPr>
        <w:pStyle w:val="ConsPlusNonformat"/>
        <w:jc w:val="both"/>
      </w:pPr>
      <w:r>
        <w:t>гражданам   в   обеспечении  жильем  и  оплате  жилищно-коммунальных услуг"</w:t>
      </w:r>
    </w:p>
    <w:p w:rsidR="006D6DE2" w:rsidRDefault="006D6DE2">
      <w:pPr>
        <w:pStyle w:val="ConsPlusNonformat"/>
        <w:jc w:val="both"/>
      </w:pPr>
      <w:r>
        <w:t xml:space="preserve">государственной 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 доступным и</w:t>
      </w:r>
    </w:p>
    <w:p w:rsidR="006D6DE2" w:rsidRDefault="006D6DE2">
      <w:pPr>
        <w:pStyle w:val="ConsPlusNonformat"/>
        <w:jc w:val="both"/>
      </w:pPr>
      <w:r>
        <w:t>комфортным  жильем  и коммунальными услугами граждан Российской Федерации",</w:t>
      </w:r>
    </w:p>
    <w:p w:rsidR="006D6DE2" w:rsidRDefault="006D6DE2">
      <w:pPr>
        <w:pStyle w:val="ConsPlusNonformat"/>
        <w:jc w:val="both"/>
      </w:pPr>
      <w:r>
        <w:t xml:space="preserve">приведенными   в   </w:t>
      </w:r>
      <w:hyperlink r:id="rId40" w:history="1">
        <w:r>
          <w:rPr>
            <w:color w:val="0000FF"/>
          </w:rPr>
          <w:t>приложении   N  2</w:t>
        </w:r>
      </w:hyperlink>
      <w:r>
        <w:t xml:space="preserve">  к  особенностям  реализации отдельных</w:t>
      </w:r>
    </w:p>
    <w:p w:rsidR="006D6DE2" w:rsidRDefault="006D6DE2">
      <w:pPr>
        <w:pStyle w:val="ConsPlusNonformat"/>
        <w:jc w:val="both"/>
      </w:pPr>
      <w:r>
        <w:t>мероприятий  государственной  программы  Российской  Федерации "Обеспечение</w:t>
      </w:r>
    </w:p>
    <w:p w:rsidR="006D6DE2" w:rsidRDefault="006D6DE2">
      <w:pPr>
        <w:pStyle w:val="ConsPlusNonformat"/>
        <w:jc w:val="both"/>
      </w:pPr>
      <w:r>
        <w:t>доступным  и  комфортным жильем и коммунальными услугами граждан Российской</w:t>
      </w:r>
    </w:p>
    <w:p w:rsidR="006D6DE2" w:rsidRDefault="006D6DE2">
      <w:pPr>
        <w:pStyle w:val="ConsPlusNonformat"/>
        <w:jc w:val="both"/>
      </w:pPr>
      <w:r>
        <w:t>Федерации", утвержденным постановлением Правительства Российской  Федерации</w:t>
      </w:r>
    </w:p>
    <w:p w:rsidR="006D6DE2" w:rsidRDefault="006D6DE2">
      <w:pPr>
        <w:pStyle w:val="ConsPlusNonformat"/>
        <w:jc w:val="both"/>
      </w:pPr>
      <w:r>
        <w:t>от  17  декабря  2010  г.  N 1050, ознакомлен(ны) и обязуюсь (обязуемся) их</w:t>
      </w:r>
    </w:p>
    <w:p w:rsidR="006D6DE2" w:rsidRDefault="006D6DE2">
      <w:pPr>
        <w:pStyle w:val="ConsPlusNonformat"/>
        <w:jc w:val="both"/>
      </w:pPr>
      <w:r>
        <w:t>выполнять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>__________________________________________________ _________ ______________</w:t>
      </w:r>
    </w:p>
    <w:p w:rsidR="006D6DE2" w:rsidRDefault="006D6DE2">
      <w:pPr>
        <w:pStyle w:val="ConsPlusNonformat"/>
        <w:jc w:val="both"/>
      </w:pPr>
      <w:r>
        <w:t xml:space="preserve"> (фамилия, имя, отчество (при наличии) заявителя)  (подпись)     (дата)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>1) 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6DE2" w:rsidRDefault="006D6DE2">
      <w:pPr>
        <w:pStyle w:val="ConsPlusNonformat"/>
        <w:jc w:val="both"/>
      </w:pPr>
      <w:r>
        <w:t>2) 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6DE2" w:rsidRDefault="006D6DE2">
      <w:pPr>
        <w:pStyle w:val="ConsPlusNonformat"/>
        <w:jc w:val="both"/>
      </w:pPr>
      <w:r>
        <w:t>3) 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6DE2" w:rsidRDefault="006D6DE2">
      <w:pPr>
        <w:pStyle w:val="ConsPlusNonformat"/>
        <w:jc w:val="both"/>
      </w:pPr>
      <w:r>
        <w:t>4) 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  <w:outlineLvl w:val="0"/>
      </w:pPr>
      <w:r>
        <w:t>Приложение N 2</w:t>
      </w:r>
    </w:p>
    <w:p w:rsidR="006D6DE2" w:rsidRDefault="006D6DE2">
      <w:pPr>
        <w:pStyle w:val="ConsPlusNormal"/>
        <w:jc w:val="right"/>
      </w:pPr>
      <w:r>
        <w:t>к приказу Министерства науки</w:t>
      </w:r>
    </w:p>
    <w:p w:rsidR="006D6DE2" w:rsidRDefault="006D6DE2">
      <w:pPr>
        <w:pStyle w:val="ConsPlusNormal"/>
        <w:jc w:val="right"/>
      </w:pPr>
      <w:r>
        <w:t>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</w:t>
      </w:r>
    </w:p>
    <w:p w:rsidR="006D6DE2" w:rsidRDefault="006D6DE2">
      <w:pPr>
        <w:pStyle w:val="ConsPlusNormal"/>
        <w:jc w:val="right"/>
      </w:pPr>
      <w:r>
        <w:t>от 03.12.2018 N 69н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center"/>
        <w:rPr>
          <w:b/>
          <w:bCs/>
        </w:rPr>
      </w:pPr>
      <w:bookmarkStart w:id="16" w:name="Par206"/>
      <w:bookmarkEnd w:id="16"/>
      <w:r>
        <w:rPr>
          <w:b/>
          <w:bCs/>
        </w:rPr>
        <w:t>ПОРЯДОК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ОФОРМЛЕНИЯ И ВЫДАЧИ ГОСУДАРСТВЕННЫХ ЖИЛИЩНЫХ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СЕРТИФИКАТОВ, ПРЕДОСТАВЛЯЕМЫХ МОЛОДЫМ УЧЕНЫМ ОРГАНИЗАЦИЙ,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ПОДВЕДОМСТВЕННЫХ МИНИСТЕРСТВУ НАУКИ И ВЫСШЕГО ОБРАЗОВАНИЯ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НА ПРИОБРЕТЕНИЕ ЖИЛЫХ ПОМЕЩЕНИЙ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РЕАЛИЗАЦИИ МЕРОПРИЯТИЙ ПО ОБЕСПЕЧЕНИЮ ЖИЛЬЕМ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МОЛОДЫХ УЧЕНЫХ ВЕДОМСТВЕННОЙ ЦЕЛЕВОЙ ПРОГРАММЫ "ОКАЗАНИЕ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ПОДДЕРЖКИ ГРАЖДАНАМ В ОБЕСПЕЧЕНИИ ЖИЛЬЕМ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И ОПЛАТЕ ЖИЛИЩНО-КОММУНАЛЬНЫХ УСЛУГ" ГОСУДАРСТВЕННОЙ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РОССИЙСКОЙ ФЕДЕРАЦИИ "ОБЕСПЕЧЕНИЕ ДОСТУПНЫМ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И КОМФОРТНЫМ ЖИЛЬЕМ И КОММУНАЛЬНЫМИ УСЛУГАМИ ГРАЖДАН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ФЕДЕРАЦИИ"</w:t>
      </w:r>
    </w:p>
    <w:p w:rsidR="006D6DE2" w:rsidRDefault="006D6DE2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6D6DE2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41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42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приведенными в приложении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 (далее соответственно - мероприятия, Правила).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2. Настоящий Порядок устанавливает процедуру оформления и осуществления выдачи Министерством науки и высшего образования Российской Федерации молодым ученым научных (образовательных) организаций, подведомственных Министерству науки и высшего образования Российской Федерации (далее - молодые ученые), государственных жилищных </w:t>
      </w:r>
      <w:hyperlink r:id="rId45" w:history="1">
        <w:r>
          <w:rPr>
            <w:color w:val="0000FF"/>
          </w:rPr>
          <w:t>сертификатов</w:t>
        </w:r>
      </w:hyperlink>
      <w:r>
        <w:t>, удостоверяющих право молодых ученых на получение за счет федерального бюджета социальных выплат на приобретение жилых помещений в рамках реализации мероприятий.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17" w:name="Par226"/>
      <w:bookmarkEnd w:id="17"/>
      <w:r>
        <w:t xml:space="preserve">3. Министерство науки и высшего образования Российской Федерации на основании списков молодых ученых, изъявивших желание стать участниками мероприятий, сформированных научными (образовательными) организациями, подведомственными Министерству науки и высшего образования Российской Федерации, и приложенных к ним выписки из протокола заседания жилищной комиссии о признании молодого ученого нуждающимся в получении социальной выплаты, документов, указанных в </w:t>
      </w:r>
      <w:hyperlink r:id="rId47" w:history="1">
        <w:r>
          <w:rPr>
            <w:color w:val="0000FF"/>
          </w:rPr>
          <w:t>пункте 12</w:t>
        </w:r>
      </w:hyperlink>
      <w:r>
        <w:t xml:space="preserve"> Правил и </w:t>
      </w:r>
      <w:hyperlink w:anchor="Par66" w:history="1">
        <w:r>
          <w:rPr>
            <w:color w:val="0000FF"/>
          </w:rPr>
          <w:t>пункте 5</w:t>
        </w:r>
      </w:hyperlink>
      <w:r>
        <w:t xml:space="preserve"> порядка признания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выплаты, а также заявления и обязательства (рекомендуемый образец приведен в </w:t>
      </w:r>
      <w:hyperlink w:anchor="Par290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494" w:history="1">
        <w:r>
          <w:rPr>
            <w:color w:val="0000FF"/>
          </w:rPr>
          <w:t>N 2</w:t>
        </w:r>
      </w:hyperlink>
      <w:r>
        <w:t xml:space="preserve"> соответственно к настоящему Порядку), организует работу по проверке сведений, содержащихся в представленных документах, после чего принимает решение о признании или отказе в признании молодого ученого участником мероприятий и письменно уведомляет обратившуюся организацию о принятом решении (о признании его участником мероприятий или отказе в признании участником мероприятий с указанием основания отказа согласно </w:t>
      </w:r>
      <w:hyperlink r:id="rId48" w:history="1">
        <w:r>
          <w:rPr>
            <w:color w:val="0000FF"/>
          </w:rPr>
          <w:t>пункту 14</w:t>
        </w:r>
      </w:hyperlink>
      <w:r>
        <w:t xml:space="preserve"> Правил). Организации, подведомственные Министерству науки и высшего образования Российской Федерации, доводят до молодых ученых информацию о принятом Министерством науки и высшего образования Российской Федерации решении.</w:t>
      </w:r>
    </w:p>
    <w:p w:rsidR="006D6DE2" w:rsidRDefault="006D6DE2">
      <w:pPr>
        <w:pStyle w:val="ConsPlusNormal"/>
        <w:jc w:val="both"/>
      </w:pPr>
      <w:r>
        <w:t xml:space="preserve">(в ред. Приказов Минобрнауки России от 21.10.2019 </w:t>
      </w:r>
      <w:hyperlink r:id="rId49" w:history="1">
        <w:r>
          <w:rPr>
            <w:color w:val="0000FF"/>
          </w:rPr>
          <w:t>N 1165</w:t>
        </w:r>
      </w:hyperlink>
      <w:r>
        <w:t xml:space="preserve">, от 10.03.2020 </w:t>
      </w:r>
      <w:hyperlink r:id="rId50" w:history="1">
        <w:r>
          <w:rPr>
            <w:color w:val="0000FF"/>
          </w:rPr>
          <w:t>N 301</w:t>
        </w:r>
      </w:hyperlink>
      <w:r>
        <w:t>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Министерство науки и высшего образования Российской Федерации формирует список молодых ученых - получателей социальных выплат на приобретение жилых помещений.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В целях соблюдения открытости и гласности формирования списков молодых ученых - получателей социальных выплат на приобретение жилых помещений Министерство науки и высшего образования Российской Федерации образует жилищную комиссию. Состав и порядок работы жилищной комиссии Министерства науки и высшего образования Российской Федерации утверждается приказом Министерства науки и высшего образования Российской Федерации.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4. Сформированный Министерством науки и высшего образования Российской Федерации список молодых ученых - получателей социальных выплат на приобретение жилых помещений в текущем году в срок, установленный </w:t>
      </w:r>
      <w:hyperlink r:id="rId51" w:history="1">
        <w:r>
          <w:rPr>
            <w:color w:val="0000FF"/>
          </w:rPr>
          <w:t>пунктом 15</w:t>
        </w:r>
      </w:hyperlink>
      <w:r>
        <w:t xml:space="preserve"> Правил, утверждается уполномоченным лицом Министерства науки и высшего образования Российской Федерации и передается в Департамент управления делами Министерства науки и высшего образования Российской Федерации для формирования заявки на выпуск государственных жилищных сертификатов (далее - сертификат).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5. В соответствии с </w:t>
      </w:r>
      <w:hyperlink r:id="rId52" w:history="1">
        <w:r>
          <w:rPr>
            <w:color w:val="0000FF"/>
          </w:rPr>
          <w:t>пунктом 16</w:t>
        </w:r>
      </w:hyperlink>
      <w:r>
        <w:t xml:space="preserve"> Правил Министерство науки и высшего образования Российской Федерации в течение 10 рабочих дней после утверждения списка, указанного в </w:t>
      </w:r>
      <w:hyperlink w:anchor="Par226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представляет в Министерство строительства и жилищно-коммунального хозяйства Российской Федерации заявку на выпуск сертификатов, суммарный расчетный размер социальных выплат по которым не должен превышать предел средств, предусмотренных на реализацию мероприятий федеральным законом о федеральном бюджете на соответствующий год.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18" w:name="Par232"/>
      <w:bookmarkEnd w:id="18"/>
      <w:r>
        <w:t xml:space="preserve">6. Департамент управления делами Министерства науки и высшего образования Российской Федерации согласно </w:t>
      </w:r>
      <w:hyperlink r:id="rId53" w:history="1">
        <w:r>
          <w:rPr>
            <w:color w:val="0000FF"/>
          </w:rPr>
          <w:t>пункту 18</w:t>
        </w:r>
      </w:hyperlink>
      <w:r>
        <w:t xml:space="preserve"> Правил до 20 декабря финансового года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 научным (образовательным) организациям для их вручения молодым ученым. Одновременно с сертификатами Министерство науки и высшего образования Российской Федерации направляет в 2 экземплярах в научные (образовательные) организации ведомости вручения сертификатов по </w:t>
      </w:r>
      <w:hyperlink r:id="rId54" w:history="1">
        <w:r>
          <w:rPr>
            <w:color w:val="0000FF"/>
          </w:rPr>
          <w:t>форме</w:t>
        </w:r>
      </w:hyperlink>
      <w:r>
        <w:t xml:space="preserve">, устанавливаемой Министерством строительства и жилищно-коммунального хозяйства Российской Федерации в соответствии с </w:t>
      </w:r>
      <w:hyperlink r:id="rId55" w:history="1">
        <w:r>
          <w:rPr>
            <w:color w:val="0000FF"/>
          </w:rPr>
          <w:t>абзацем первым пункта 18</w:t>
        </w:r>
      </w:hyperlink>
      <w:r>
        <w:t xml:space="preserve"> Правил.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7. Министерство науки и высшего образования Российской Федерации в соответствии с </w:t>
      </w:r>
      <w:hyperlink r:id="rId57" w:history="1">
        <w:r>
          <w:rPr>
            <w:color w:val="0000FF"/>
          </w:rPr>
          <w:t>абзацем вторым пункта 18</w:t>
        </w:r>
      </w:hyperlink>
      <w:r>
        <w:t xml:space="preserve"> Правил ведет реестр выданных сертификатов и ежемесячно до 20-го числа текущего месяца представляет в Министерство строительства и жилищно-коммунального хозяйства Российской Федерации </w:t>
      </w:r>
      <w:hyperlink r:id="rId58" w:history="1">
        <w:r>
          <w:rPr>
            <w:color w:val="0000FF"/>
          </w:rPr>
          <w:t>выписку</w:t>
        </w:r>
      </w:hyperlink>
      <w:r>
        <w:t xml:space="preserve"> из реестра выданных сертификатов и </w:t>
      </w:r>
      <w:hyperlink r:id="rId59" w:history="1">
        <w:r>
          <w:rPr>
            <w:color w:val="0000FF"/>
          </w:rPr>
          <w:t>перечень</w:t>
        </w:r>
      </w:hyperlink>
      <w:r>
        <w:t xml:space="preserve"> сертификатов, подлежащих исключению из единого реестра выданных сертификатов по формам, устанавливаемым Министерством строительства и жилищно-коммунального хозяйства Российской Федерации в соответствии с </w:t>
      </w:r>
      <w:hyperlink r:id="rId60" w:history="1">
        <w:r>
          <w:rPr>
            <w:color w:val="0000FF"/>
          </w:rPr>
          <w:t>абзацем вторым пункта 18</w:t>
        </w:r>
      </w:hyperlink>
      <w:r>
        <w:t xml:space="preserve"> Правил.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8. В соответствии с </w:t>
      </w:r>
      <w:hyperlink r:id="rId61" w:history="1">
        <w:r>
          <w:rPr>
            <w:color w:val="0000FF"/>
          </w:rPr>
          <w:t>пунктом 19</w:t>
        </w:r>
      </w:hyperlink>
      <w:r>
        <w:t xml:space="preserve"> Правил после завершения финансового года Министерство науки и высшего образования Российской Федерации ежеквартально формирует и до 20-го числа последнего месяца квартала представляет в Министерство строительства и жилищно-коммунального хозяйства Российской Федерации перечень сертификатов, подлежащих исключению из единого реестра выданных сертификатов, заявку на выпуск сертификатов в пределах остатка средств социальных выплат (при необходимости), подготовленную Департаментом управления делами Министерства науки и высшего образования Российской Федерации.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Указанная заявка представляется в случае, если владельцем сертификата не был открыт банковский счет, а также если банковский счет был закрыт без зачисления на него социальной выплаты.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9. Министерство науки и высшего образования Российской Федерации на основании </w:t>
      </w:r>
      <w:hyperlink r:id="rId62" w:history="1">
        <w:r>
          <w:rPr>
            <w:color w:val="0000FF"/>
          </w:rPr>
          <w:t>пункта 21</w:t>
        </w:r>
      </w:hyperlink>
      <w:r>
        <w:t xml:space="preserve"> Правил до 20-го числа последнего месяца квартала, в котором был издан в соответствии с положениями </w:t>
      </w:r>
      <w:hyperlink r:id="rId63" w:history="1">
        <w:r>
          <w:rPr>
            <w:color w:val="0000FF"/>
          </w:rPr>
          <w:t>пункта 20</w:t>
        </w:r>
      </w:hyperlink>
      <w:r>
        <w:t xml:space="preserve"> Правил приказ о выпуске сертификатов,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сертификаты, а также в 2 экземплярах ведомости вручения сертификатов, указанные в </w:t>
      </w:r>
      <w:hyperlink w:anchor="Par232" w:history="1">
        <w:r>
          <w:rPr>
            <w:color w:val="0000FF"/>
          </w:rPr>
          <w:t>пункте 6</w:t>
        </w:r>
      </w:hyperlink>
      <w:r>
        <w:t xml:space="preserve"> настоящего Порядка, научным организациям для их вручения молодым ученым.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10. Министерство науки и высшего образования Российской Федерации в соответствии с </w:t>
      </w:r>
      <w:hyperlink r:id="rId64" w:history="1">
        <w:r>
          <w:rPr>
            <w:color w:val="0000FF"/>
          </w:rPr>
          <w:t>абзацем вторым пункта 21</w:t>
        </w:r>
      </w:hyperlink>
      <w:r>
        <w:t xml:space="preserve"> Правил ведет реестр выданных сертификатов и ежемесячно, до 20-го числа текущего месяца, представляет в Министерство строительства и жилищно-коммунального хозяйства Российской Федерации выписки из реестра выданных сертификатов.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11. Факт получения сертификата молодым ученым подтверждается его подписью в ведомости вручения сертификатов.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Научная (образовательная) организация после вручения молодым ученым сертификатов, внесенных в ведомость вручения сертификатов, либо по истечении срока представления в банк сертификатов, внесенных в ведомость вручения сертификатов, один экземпляр ведомости вручения сертификатов представляет в Министерство науки и высшего образования Российской Федерации.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Сертификаты, не врученные молодым ученым до истечения срока их представления в банк, уничтожаются научными (образовательными) организациями путем их измельчения, исключающего прочтение текста, или их сжигания, о чем делается соответствующая отметка в ведомости вручения сертификатов.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12. В соответствии с </w:t>
      </w:r>
      <w:hyperlink r:id="rId67" w:history="1">
        <w:r>
          <w:rPr>
            <w:color w:val="0000FF"/>
          </w:rPr>
          <w:t>пунктом 48</w:t>
        </w:r>
      </w:hyperlink>
      <w:r>
        <w:t xml:space="preserve">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21 марта 2006 г. N 153 (Собрание законодательства Российской Федерации, 2006, N 13, ст. 1405; 2018, N 48, ст. 7432), социальная выплата предоставляется молодому ученому, являющемуся владельцем сертификата, в безналичной форме путем зачисления средств федерального бюджета на его банковский счет, открытый в кредитной организации, участвующей в реализации мероприятий.</w:t>
      </w:r>
    </w:p>
    <w:p w:rsidR="006D6DE2" w:rsidRDefault="006D6DE2">
      <w:pPr>
        <w:pStyle w:val="ConsPlusNormal"/>
        <w:jc w:val="both"/>
      </w:pPr>
      <w:r>
        <w:t xml:space="preserve">(п. 12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  <w:outlineLvl w:val="1"/>
      </w:pPr>
      <w:r>
        <w:t>Приложение N 1</w:t>
      </w:r>
    </w:p>
    <w:p w:rsidR="006D6DE2" w:rsidRDefault="006D6DE2">
      <w:pPr>
        <w:pStyle w:val="ConsPlusNormal"/>
        <w:jc w:val="right"/>
      </w:pPr>
      <w:r>
        <w:t>к Порядку оформления и выдачи</w:t>
      </w:r>
    </w:p>
    <w:p w:rsidR="006D6DE2" w:rsidRDefault="006D6DE2">
      <w:pPr>
        <w:pStyle w:val="ConsPlusNormal"/>
        <w:jc w:val="right"/>
      </w:pPr>
      <w:r>
        <w:t>государственных жилищных</w:t>
      </w:r>
    </w:p>
    <w:p w:rsidR="006D6DE2" w:rsidRDefault="006D6DE2">
      <w:pPr>
        <w:pStyle w:val="ConsPlusNormal"/>
        <w:jc w:val="right"/>
      </w:pPr>
      <w:r>
        <w:t>сертификатов, предоставляемых</w:t>
      </w:r>
    </w:p>
    <w:p w:rsidR="006D6DE2" w:rsidRDefault="006D6DE2">
      <w:pPr>
        <w:pStyle w:val="ConsPlusNormal"/>
        <w:jc w:val="right"/>
      </w:pPr>
      <w:r>
        <w:t>молодым ученым организаций,</w:t>
      </w:r>
    </w:p>
    <w:p w:rsidR="006D6DE2" w:rsidRDefault="006D6DE2">
      <w:pPr>
        <w:pStyle w:val="ConsPlusNormal"/>
        <w:jc w:val="right"/>
      </w:pPr>
      <w:r>
        <w:t>подведомственных Министерству</w:t>
      </w:r>
    </w:p>
    <w:p w:rsidR="006D6DE2" w:rsidRDefault="006D6DE2">
      <w:pPr>
        <w:pStyle w:val="ConsPlusNormal"/>
        <w:jc w:val="right"/>
      </w:pPr>
      <w:r>
        <w:t>науки 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Федерации,</w:t>
      </w:r>
    </w:p>
    <w:p w:rsidR="006D6DE2" w:rsidRDefault="006D6DE2">
      <w:pPr>
        <w:pStyle w:val="ConsPlusNormal"/>
        <w:jc w:val="right"/>
      </w:pPr>
      <w:r>
        <w:t>на приобретение жилых помещений</w:t>
      </w:r>
    </w:p>
    <w:p w:rsidR="006D6DE2" w:rsidRDefault="006D6DE2">
      <w:pPr>
        <w:pStyle w:val="ConsPlusNormal"/>
        <w:jc w:val="right"/>
      </w:pPr>
      <w:r>
        <w:t>в рамках реализации мероприятий</w:t>
      </w:r>
    </w:p>
    <w:p w:rsidR="006D6DE2" w:rsidRDefault="006D6DE2">
      <w:pPr>
        <w:pStyle w:val="ConsPlusNormal"/>
        <w:jc w:val="right"/>
      </w:pPr>
      <w:r>
        <w:t>по обеспечению жильем молодых</w:t>
      </w:r>
    </w:p>
    <w:p w:rsidR="006D6DE2" w:rsidRDefault="006D6DE2">
      <w:pPr>
        <w:pStyle w:val="ConsPlusNormal"/>
        <w:jc w:val="right"/>
      </w:pPr>
      <w:r>
        <w:t>ученых ведомственной целевой</w:t>
      </w:r>
    </w:p>
    <w:p w:rsidR="006D6DE2" w:rsidRDefault="006D6DE2">
      <w:pPr>
        <w:pStyle w:val="ConsPlusNormal"/>
        <w:jc w:val="right"/>
      </w:pPr>
      <w:r>
        <w:t>программы "Оказание государственной</w:t>
      </w:r>
    </w:p>
    <w:p w:rsidR="006D6DE2" w:rsidRDefault="006D6DE2">
      <w:pPr>
        <w:pStyle w:val="ConsPlusNormal"/>
        <w:jc w:val="right"/>
      </w:pPr>
      <w:r>
        <w:t>поддержки гражданам в обеспечении</w:t>
      </w:r>
    </w:p>
    <w:p w:rsidR="006D6DE2" w:rsidRDefault="006D6DE2">
      <w:pPr>
        <w:pStyle w:val="ConsPlusNormal"/>
        <w:jc w:val="right"/>
      </w:pPr>
      <w:r>
        <w:t>жильем и оплате жилищно-коммунальных</w:t>
      </w:r>
    </w:p>
    <w:p w:rsidR="006D6DE2" w:rsidRDefault="006D6DE2">
      <w:pPr>
        <w:pStyle w:val="ConsPlusNormal"/>
        <w:jc w:val="right"/>
      </w:pPr>
      <w:r>
        <w:t>услуг" государственной программы</w:t>
      </w:r>
    </w:p>
    <w:p w:rsidR="006D6DE2" w:rsidRDefault="006D6DE2">
      <w:pPr>
        <w:pStyle w:val="ConsPlusNormal"/>
        <w:jc w:val="right"/>
      </w:pPr>
      <w:r>
        <w:t>Российской Федерации "Обеспечение</w:t>
      </w:r>
    </w:p>
    <w:p w:rsidR="006D6DE2" w:rsidRDefault="006D6DE2">
      <w:pPr>
        <w:pStyle w:val="ConsPlusNormal"/>
        <w:jc w:val="right"/>
      </w:pPr>
      <w:r>
        <w:t>доступным и комфортным жильем</w:t>
      </w:r>
    </w:p>
    <w:p w:rsidR="006D6DE2" w:rsidRDefault="006D6DE2">
      <w:pPr>
        <w:pStyle w:val="ConsPlusNormal"/>
        <w:jc w:val="right"/>
      </w:pPr>
      <w:r>
        <w:t>и коммунальными услугами граждан</w:t>
      </w:r>
    </w:p>
    <w:p w:rsidR="006D6DE2" w:rsidRDefault="006D6DE2">
      <w:pPr>
        <w:pStyle w:val="ConsPlusNormal"/>
        <w:jc w:val="right"/>
      </w:pPr>
      <w:r>
        <w:t>Российской Федерации", утвержденному</w:t>
      </w:r>
    </w:p>
    <w:p w:rsidR="006D6DE2" w:rsidRDefault="006D6DE2">
      <w:pPr>
        <w:pStyle w:val="ConsPlusNormal"/>
        <w:jc w:val="right"/>
      </w:pPr>
      <w:r>
        <w:t>приказом Министерства науки</w:t>
      </w:r>
    </w:p>
    <w:p w:rsidR="006D6DE2" w:rsidRDefault="006D6DE2">
      <w:pPr>
        <w:pStyle w:val="ConsPlusNormal"/>
        <w:jc w:val="right"/>
      </w:pPr>
      <w:r>
        <w:t>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</w:t>
      </w:r>
    </w:p>
    <w:p w:rsidR="006D6DE2" w:rsidRDefault="006D6DE2">
      <w:pPr>
        <w:pStyle w:val="ConsPlusNormal"/>
        <w:jc w:val="right"/>
      </w:pPr>
      <w:r>
        <w:t>от 03.12.2018 N 69н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</w:pPr>
      <w:r>
        <w:t>Рекомендуемый образец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  (Министру науки и высшего образования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Российской Федерации)</w:t>
      </w:r>
    </w:p>
    <w:p w:rsidR="006D6DE2" w:rsidRDefault="006D6DE2">
      <w:pPr>
        <w:pStyle w:val="ConsPlusNonformat"/>
        <w:jc w:val="both"/>
      </w:pPr>
      <w:r>
        <w:t xml:space="preserve">                                     от гражданина(ки) 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       (фамилия, имя,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          отчество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        (при наличии)</w:t>
      </w:r>
    </w:p>
    <w:p w:rsidR="006D6DE2" w:rsidRDefault="006D6DE2">
      <w:pPr>
        <w:pStyle w:val="ConsPlusNonformat"/>
        <w:jc w:val="both"/>
      </w:pPr>
      <w:r>
        <w:t xml:space="preserve">                                     проживающего(ей)</w:t>
      </w:r>
    </w:p>
    <w:p w:rsidR="006D6DE2" w:rsidRDefault="006D6DE2">
      <w:pPr>
        <w:pStyle w:val="ConsPlusNonformat"/>
        <w:jc w:val="both"/>
      </w:pPr>
      <w:r>
        <w:t xml:space="preserve">                                     (зарегистрированного(ой) по адресу</w:t>
      </w:r>
    </w:p>
    <w:p w:rsidR="006D6DE2" w:rsidRDefault="006D6DE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(почтовый адрес)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bookmarkStart w:id="19" w:name="Par290"/>
      <w:bookmarkEnd w:id="19"/>
      <w:r>
        <w:t xml:space="preserve">                                 ЗАЯВЛЕНИЕ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6D6DE2" w:rsidRDefault="006D6DE2">
      <w:pPr>
        <w:pStyle w:val="ConsPlusNonformat"/>
        <w:jc w:val="both"/>
      </w:pPr>
      <w:r>
        <w:t xml:space="preserve">                             (фамилия, имя, отчество (при наличии)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6D6DE2" w:rsidRDefault="006D6DE2">
      <w:pPr>
        <w:pStyle w:val="ConsPlusNonformat"/>
        <w:jc w:val="both"/>
      </w:pPr>
      <w:r>
        <w:t>выданный ____________________________________________ "__" ____________ г.,</w:t>
      </w:r>
    </w:p>
    <w:p w:rsidR="006D6DE2" w:rsidRDefault="006D6DE2">
      <w:pPr>
        <w:pStyle w:val="ConsPlusNonformat"/>
        <w:jc w:val="both"/>
      </w:pPr>
      <w:r>
        <w:t>государственный  жилищный  сертификат  для приобретения жилого помещения на</w:t>
      </w:r>
    </w:p>
    <w:p w:rsidR="006D6DE2" w:rsidRDefault="006D6DE2">
      <w:pPr>
        <w:pStyle w:val="ConsPlusNonformat"/>
        <w:jc w:val="both"/>
      </w:pPr>
      <w:r>
        <w:t>территории 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(наименование субъекта Российской Федерации)</w:t>
      </w:r>
    </w:p>
    <w:p w:rsidR="006D6DE2" w:rsidRDefault="006D6DE2">
      <w:pPr>
        <w:pStyle w:val="ConsPlusNonformat"/>
        <w:jc w:val="both"/>
      </w:pPr>
      <w:r>
        <w:t xml:space="preserve">    Состав семьи:</w:t>
      </w:r>
    </w:p>
    <w:p w:rsidR="006D6DE2" w:rsidRDefault="006D6DE2">
      <w:pPr>
        <w:pStyle w:val="ConsPlusNonformat"/>
        <w:jc w:val="both"/>
      </w:pPr>
      <w:r>
        <w:t>супруга (супруг) 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(фамилия, имя, отчество (при наличии), дата рождения)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6D6DE2" w:rsidRDefault="006D6DE2">
      <w:pPr>
        <w:pStyle w:val="ConsPlusNonformat"/>
        <w:jc w:val="both"/>
      </w:pPr>
      <w:r>
        <w:t>выданный ___________________________________________ "__" _____________ г.,</w:t>
      </w:r>
    </w:p>
    <w:p w:rsidR="006D6DE2" w:rsidRDefault="006D6DE2">
      <w:pPr>
        <w:pStyle w:val="ConsPlusNonformat"/>
        <w:jc w:val="both"/>
      </w:pPr>
      <w:r>
        <w:t>проживает (зарегистрирован) по адресу _____________________________________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__________________________________________________________________________,</w:t>
      </w:r>
    </w:p>
    <w:p w:rsidR="006D6DE2" w:rsidRDefault="006D6DE2">
      <w:pPr>
        <w:pStyle w:val="ConsPlusNonformat"/>
        <w:jc w:val="both"/>
      </w:pPr>
      <w:r>
        <w:t>дети: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6D6DE2" w:rsidRDefault="006D6DE2">
      <w:pPr>
        <w:pStyle w:val="ConsPlusNonformat"/>
        <w:jc w:val="both"/>
      </w:pPr>
      <w:r>
        <w:t>________________, выданный ____________________ "__" __________________ г.,</w:t>
      </w:r>
    </w:p>
    <w:p w:rsidR="006D6DE2" w:rsidRDefault="006D6DE2">
      <w:pPr>
        <w:pStyle w:val="ConsPlusNonformat"/>
        <w:jc w:val="both"/>
      </w:pPr>
      <w:r>
        <w:t>проживает (зарегистрирован) по адресу: ____________________________________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__________________________________________________________________________,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6D6DE2" w:rsidRDefault="006D6DE2">
      <w:pPr>
        <w:pStyle w:val="ConsPlusNonformat"/>
        <w:jc w:val="both"/>
      </w:pPr>
      <w:r>
        <w:t>________________, выданный ____________________ "__" __________________ г.,</w:t>
      </w:r>
    </w:p>
    <w:p w:rsidR="006D6DE2" w:rsidRDefault="006D6DE2">
      <w:pPr>
        <w:pStyle w:val="ConsPlusNonformat"/>
        <w:jc w:val="both"/>
      </w:pPr>
      <w:r>
        <w:t>проживает (зарегистрирован) по адресу: ___________________________________.</w:t>
      </w:r>
    </w:p>
    <w:p w:rsidR="006D6DE2" w:rsidRDefault="006D6DE2">
      <w:pPr>
        <w:pStyle w:val="ConsPlusNonformat"/>
        <w:jc w:val="both"/>
      </w:pPr>
      <w:r>
        <w:t xml:space="preserve">    Кроме того, со мной проживают (зарегистрированы) иные члены семьи: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(фамилия, имя, отчество (при наличии), дата рождения, степень родства)</w:t>
      </w:r>
    </w:p>
    <w:p w:rsidR="006D6DE2" w:rsidRDefault="006D6DE2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6D6DE2" w:rsidRDefault="006D6DE2">
      <w:pPr>
        <w:pStyle w:val="ConsPlusNonformat"/>
        <w:jc w:val="both"/>
      </w:pPr>
      <w:r>
        <w:t>________________, выданный ____________________ "__" ___________________ г.</w:t>
      </w:r>
    </w:p>
    <w:p w:rsidR="006D6DE2" w:rsidRDefault="006D6DE2">
      <w:pPr>
        <w:pStyle w:val="ConsPlusNonformat"/>
        <w:jc w:val="both"/>
      </w:pPr>
      <w:r>
        <w:t xml:space="preserve">    В соответствии с 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(наименование нормативного акта)</w:t>
      </w:r>
    </w:p>
    <w:p w:rsidR="006D6DE2" w:rsidRDefault="006D6DE2">
      <w:pPr>
        <w:pStyle w:val="ConsPlusNonformat"/>
        <w:jc w:val="both"/>
      </w:pPr>
      <w:r>
        <w:t>отношусь к категории 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(наименование категории граждан, имеющих право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__________________________________________________________________________,</w:t>
      </w:r>
    </w:p>
    <w:p w:rsidR="006D6DE2" w:rsidRDefault="006D6DE2">
      <w:pPr>
        <w:pStyle w:val="ConsPlusNonformat"/>
        <w:jc w:val="both"/>
      </w:pPr>
      <w:r>
        <w:t xml:space="preserve">   на получение социальной выплаты за счет средств федерального бюджета</w:t>
      </w:r>
    </w:p>
    <w:p w:rsidR="006D6DE2" w:rsidRDefault="006D6DE2">
      <w:pPr>
        <w:pStyle w:val="ConsPlusNonformat"/>
        <w:jc w:val="both"/>
      </w:pPr>
      <w:r>
        <w:t xml:space="preserve">                    для приобретения жилого помещения)</w:t>
      </w:r>
    </w:p>
    <w:p w:rsidR="006D6DE2" w:rsidRDefault="006D6DE2">
      <w:pPr>
        <w:pStyle w:val="ConsPlusNonformat"/>
        <w:jc w:val="both"/>
      </w:pPr>
      <w:r>
        <w:t>признан  нуждающимся  в  получении  социальной  выплаты  и состою в очереди</w:t>
      </w:r>
    </w:p>
    <w:p w:rsidR="006D6DE2" w:rsidRDefault="006D6DE2">
      <w:pPr>
        <w:pStyle w:val="ConsPlusNonformat"/>
        <w:jc w:val="both"/>
      </w:pPr>
      <w:r>
        <w:t>с "__" ________ ____ г. в ________________________________________________.</w:t>
      </w:r>
    </w:p>
    <w:p w:rsidR="006D6DE2" w:rsidRDefault="006D6DE2">
      <w:pPr>
        <w:pStyle w:val="ConsPlusNonformat"/>
        <w:jc w:val="both"/>
      </w:pPr>
      <w:r>
        <w:t xml:space="preserve">                                     (место постановки на учет)</w:t>
      </w:r>
    </w:p>
    <w:p w:rsidR="006D6DE2" w:rsidRDefault="006D6DE2">
      <w:pPr>
        <w:pStyle w:val="ConsPlusNonformat"/>
        <w:jc w:val="both"/>
      </w:pPr>
      <w:r>
        <w:t xml:space="preserve">    I.  В  настоящее  время  я  и  члены  моей  семьи  жилых  помещений для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       не имеем (имеем).</w:t>
      </w:r>
    </w:p>
    <w:p w:rsidR="006D6DE2" w:rsidRDefault="006D6DE2">
      <w:pPr>
        <w:pStyle w:val="ConsPlusNonformat"/>
        <w:jc w:val="both"/>
      </w:pPr>
      <w:r>
        <w:t>постоянного проживания на территории Российской Федерации -----------------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           (ненужное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          зачеркнуть)</w:t>
      </w:r>
    </w:p>
    <w:p w:rsidR="006D6DE2" w:rsidRDefault="006D6DE2">
      <w:pPr>
        <w:pStyle w:val="ConsPlusNonformat"/>
        <w:jc w:val="both"/>
      </w:pPr>
      <w:r>
        <w:t xml:space="preserve">    Сведения  о  наличии  жилых  помещений, занимаемых мною и (или) членами</w:t>
      </w:r>
    </w:p>
    <w:p w:rsidR="006D6DE2" w:rsidRDefault="006D6DE2">
      <w:pPr>
        <w:pStyle w:val="ConsPlusNonformat"/>
        <w:jc w:val="both"/>
      </w:pPr>
      <w:r>
        <w:t>моей семьи по договорам социального найма и (или) принадлежащих мне и (или)</w:t>
      </w:r>
    </w:p>
    <w:p w:rsidR="006D6DE2" w:rsidRDefault="006D6DE2">
      <w:pPr>
        <w:pStyle w:val="ConsPlusNonformat"/>
        <w:jc w:val="both"/>
      </w:pPr>
      <w:r>
        <w:t>членам моей семьи на праве собственности:</w:t>
      </w:r>
    </w:p>
    <w:p w:rsidR="006D6DE2" w:rsidRDefault="006D6D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247"/>
        <w:gridCol w:w="1757"/>
        <w:gridCol w:w="1134"/>
        <w:gridCol w:w="1077"/>
        <w:gridCol w:w="3288"/>
      </w:tblGrid>
      <w:tr w:rsidR="006D6D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Родственные отношения лица, имеющего жилое помещение, с получателем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6D6D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</w:tr>
      <w:tr w:rsidR="006D6D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</w:tr>
      <w:tr w:rsidR="006D6D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  <w: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r>
        <w:t xml:space="preserve">    II.   Средства   федерального   бюджета,  бюджета  субъекта  Российской</w:t>
      </w:r>
    </w:p>
    <w:p w:rsidR="006D6DE2" w:rsidRDefault="006D6DE2">
      <w:pPr>
        <w:pStyle w:val="ConsPlusNonformat"/>
        <w:jc w:val="both"/>
      </w:pPr>
      <w:r>
        <w:t>Федерации  или  местного  бюджета  на  приобретение или строительство жилых</w:t>
      </w:r>
    </w:p>
    <w:p w:rsidR="006D6DE2" w:rsidRDefault="006D6DE2">
      <w:pPr>
        <w:pStyle w:val="ConsPlusNonformat"/>
        <w:jc w:val="both"/>
      </w:pPr>
      <w:r>
        <w:t>помещений,  в  том  числе  субсидия  или социальная выплата, удостоверяемая</w:t>
      </w:r>
    </w:p>
    <w:p w:rsidR="006D6DE2" w:rsidRDefault="006D6DE2">
      <w:pPr>
        <w:pStyle w:val="ConsPlusNonformat"/>
        <w:jc w:val="both"/>
      </w:pPr>
      <w:r>
        <w:t>государственным жилищным сертификатом, мною и членами моей семьи __________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>(указывается "не получались" или "получались", в случае получения денежных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средств указываются орган, осуществивший выплату, дата и сумма выплаты, в</w:t>
      </w:r>
    </w:p>
    <w:p w:rsidR="006D6DE2" w:rsidRDefault="006D6DE2">
      <w:pPr>
        <w:pStyle w:val="ConsPlusNonformat"/>
        <w:jc w:val="both"/>
      </w:pPr>
      <w:r>
        <w:t xml:space="preserve"> случае получения государственного жилищного сертификата - орган, выдавший</w:t>
      </w:r>
    </w:p>
    <w:p w:rsidR="006D6DE2" w:rsidRDefault="006D6DE2">
      <w:pPr>
        <w:pStyle w:val="ConsPlusNonformat"/>
        <w:jc w:val="both"/>
      </w:pPr>
      <w:r>
        <w:t xml:space="preserve">                  сертификат, серия и номер сертификата)</w:t>
      </w:r>
    </w:p>
    <w:p w:rsidR="006D6DE2" w:rsidRDefault="006D6DE2">
      <w:pPr>
        <w:pStyle w:val="ConsPlusNonformat"/>
        <w:jc w:val="both"/>
      </w:pPr>
      <w:r>
        <w:t xml:space="preserve">    III.   Гражданско-правовые   сделки,   приведшие  к  отчуждению  жилого</w:t>
      </w:r>
    </w:p>
    <w:p w:rsidR="006D6DE2" w:rsidRDefault="006D6DE2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:rsidR="006D6DE2" w:rsidRDefault="006D6DE2">
      <w:pPr>
        <w:pStyle w:val="ConsPlusNonformat"/>
        <w:jc w:val="both"/>
      </w:pPr>
      <w:r>
        <w:t>собственности   (за   исключением   отчуждения  этого  жилого  помещения  в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совершал (не совершал).</w:t>
      </w:r>
    </w:p>
    <w:p w:rsidR="006D6DE2" w:rsidRDefault="006D6DE2">
      <w:pPr>
        <w:pStyle w:val="ConsPlusNonformat"/>
        <w:jc w:val="both"/>
      </w:pPr>
      <w:r>
        <w:t>государственную или муниципальную собственность), -----------------------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(ненужное зачеркнуть)</w:t>
      </w:r>
    </w:p>
    <w:p w:rsidR="006D6DE2" w:rsidRDefault="006D6DE2">
      <w:pPr>
        <w:pStyle w:val="ConsPlusNonformat"/>
        <w:jc w:val="both"/>
      </w:pPr>
      <w:r>
        <w:t xml:space="preserve">    Сведения  о  гражданско-правовых сделках, приведших к отчуждению жилого</w:t>
      </w:r>
    </w:p>
    <w:p w:rsidR="006D6DE2" w:rsidRDefault="006D6DE2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:rsidR="006D6DE2" w:rsidRDefault="006D6DE2">
      <w:pPr>
        <w:pStyle w:val="ConsPlusNonformat"/>
        <w:jc w:val="both"/>
      </w:pPr>
      <w:r>
        <w:t>собственности   (за   исключением   отчуждения  этого  жилого  помещения  в</w:t>
      </w:r>
    </w:p>
    <w:p w:rsidR="006D6DE2" w:rsidRDefault="006D6DE2">
      <w:pPr>
        <w:pStyle w:val="ConsPlusNonformat"/>
        <w:jc w:val="both"/>
      </w:pPr>
      <w:r>
        <w:t>государственную или муниципальную собственность):</w:t>
      </w:r>
    </w:p>
    <w:p w:rsidR="006D6DE2" w:rsidRDefault="006D6D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1888"/>
        <w:gridCol w:w="1191"/>
        <w:gridCol w:w="1361"/>
        <w:gridCol w:w="2923"/>
      </w:tblGrid>
      <w:tr w:rsidR="006D6D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Родственные отношения лица, осуществившего отчуждение жилого помещения, с получателем сертификата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Гражданско-правовая сделка, приведшая к отчуждению жилого помещения, и реквизиты документов, подтверждающие факт совершения указанной сделки</w:t>
            </w:r>
          </w:p>
        </w:tc>
      </w:tr>
      <w:tr w:rsidR="006D6D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</w:tr>
      <w:tr w:rsidR="006D6D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</w:tr>
      <w:tr w:rsidR="006D6D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:rsidR="006D6DE2" w:rsidRDefault="006D6DE2">
      <w:pPr>
        <w:pStyle w:val="ConsPlusNonformat"/>
        <w:jc w:val="both"/>
      </w:pPr>
      <w:r>
        <w:t>подтверждаем.  Даем согласие на проведение проверки представленных сведений</w:t>
      </w:r>
    </w:p>
    <w:p w:rsidR="006D6DE2" w:rsidRDefault="006D6DE2">
      <w:pPr>
        <w:pStyle w:val="ConsPlusNonformat"/>
        <w:jc w:val="both"/>
      </w:pPr>
      <w:r>
        <w:t>в   федеральных   органах  исполнительной  власти,  включая  в  Федеральной</w:t>
      </w:r>
    </w:p>
    <w:p w:rsidR="006D6DE2" w:rsidRDefault="006D6DE2">
      <w:pPr>
        <w:pStyle w:val="ConsPlusNonformat"/>
        <w:jc w:val="both"/>
      </w:pPr>
      <w:r>
        <w:t>налоговой   службе,   Министерстве  внутренних  дел  Российской  Федерации,</w:t>
      </w:r>
    </w:p>
    <w:p w:rsidR="006D6DE2" w:rsidRDefault="006D6DE2">
      <w:pPr>
        <w:pStyle w:val="ConsPlusNonformat"/>
        <w:jc w:val="both"/>
      </w:pPr>
      <w:r>
        <w:t>Федеральной  службе  государственной регистрации, кадастра и картографии, а</w:t>
      </w:r>
    </w:p>
    <w:p w:rsidR="006D6DE2" w:rsidRDefault="006D6DE2">
      <w:pPr>
        <w:pStyle w:val="ConsPlusNonformat"/>
        <w:jc w:val="both"/>
      </w:pPr>
      <w:r>
        <w:t>также согласие на обработку персональных данных.</w:t>
      </w:r>
    </w:p>
    <w:p w:rsidR="006D6DE2" w:rsidRDefault="006D6DE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6D6DE2" w:rsidRDefault="006D6DE2">
      <w:pPr>
        <w:pStyle w:val="ConsPlusNonformat"/>
        <w:jc w:val="both"/>
      </w:pPr>
      <w:r>
        <w:t>предупрежден   о   привлечении   к   ответственности   в   соответствии   с</w:t>
      </w:r>
    </w:p>
    <w:p w:rsidR="006D6DE2" w:rsidRDefault="006D6DE2">
      <w:pPr>
        <w:pStyle w:val="ConsPlusNonformat"/>
        <w:jc w:val="both"/>
      </w:pPr>
      <w:r>
        <w:t>законодательством  Российской Федерации в случае выявления в представленных</w:t>
      </w:r>
    </w:p>
    <w:p w:rsidR="006D6DE2" w:rsidRDefault="006D6DE2">
      <w:pPr>
        <w:pStyle w:val="ConsPlusNonformat"/>
        <w:jc w:val="both"/>
      </w:pPr>
      <w:r>
        <w:t>мною   сведениях   и   документах,  прилагаемых  к  заявлению,  данных,  не</w:t>
      </w:r>
    </w:p>
    <w:p w:rsidR="006D6DE2" w:rsidRDefault="006D6DE2">
      <w:pPr>
        <w:pStyle w:val="ConsPlusNonformat"/>
        <w:jc w:val="both"/>
      </w:pPr>
      <w:r>
        <w:t>соответствующих  действительности  и  послуживших  основанием для получения</w:t>
      </w:r>
    </w:p>
    <w:p w:rsidR="006D6DE2" w:rsidRDefault="006D6DE2">
      <w:pPr>
        <w:pStyle w:val="ConsPlusNonformat"/>
        <w:jc w:val="both"/>
      </w:pPr>
      <w:r>
        <w:t>государственного жилищного сертификата.</w:t>
      </w:r>
    </w:p>
    <w:p w:rsidR="006D6DE2" w:rsidRDefault="006D6DE2">
      <w:pPr>
        <w:pStyle w:val="ConsPlusNonformat"/>
        <w:jc w:val="both"/>
      </w:pPr>
      <w:r>
        <w:t xml:space="preserve">    С  условиями  предоставления и правилами использования государственного</w:t>
      </w:r>
    </w:p>
    <w:p w:rsidR="006D6DE2" w:rsidRDefault="006D6DE2">
      <w:pPr>
        <w:pStyle w:val="ConsPlusNonformat"/>
        <w:jc w:val="both"/>
      </w:pPr>
      <w:r>
        <w:t>жилищного сертификата ознакомлен, согласен и обязуюсь их выполнять.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>____________________________________________________ ___________ __________</w:t>
      </w:r>
    </w:p>
    <w:p w:rsidR="006D6DE2" w:rsidRDefault="006D6DE2">
      <w:pPr>
        <w:pStyle w:val="ConsPlusNonformat"/>
        <w:jc w:val="both"/>
      </w:pPr>
      <w:r>
        <w:t xml:space="preserve">  (фамилия, имя, отчество (при наличии) заявителя)    (подпись)    (дата)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Члены семьи с заявлением согласны: </w:t>
      </w:r>
      <w:hyperlink w:anchor="Par458" w:history="1">
        <w:r>
          <w:rPr>
            <w:color w:val="0000FF"/>
          </w:rPr>
          <w:t>&lt;1&gt;</w:t>
        </w:r>
      </w:hyperlink>
    </w:p>
    <w:p w:rsidR="006D6DE2" w:rsidRDefault="006D6DE2">
      <w:pPr>
        <w:pStyle w:val="ConsPlusNonformat"/>
        <w:jc w:val="both"/>
      </w:pPr>
      <w:r>
        <w:t>1) _____________________________________________________ _________________;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6D6DE2" w:rsidRDefault="006D6DE2">
      <w:pPr>
        <w:pStyle w:val="ConsPlusNonformat"/>
        <w:jc w:val="both"/>
      </w:pPr>
      <w:r>
        <w:t>2) _____________________________________________________ _________________;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6D6DE2" w:rsidRDefault="006D6DE2">
      <w:pPr>
        <w:pStyle w:val="ConsPlusNonformat"/>
        <w:jc w:val="both"/>
      </w:pPr>
      <w:r>
        <w:t>3) _____________________________________________________ _________________;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6D6DE2" w:rsidRDefault="006D6DE2">
      <w:pPr>
        <w:pStyle w:val="ConsPlusNonformat"/>
        <w:jc w:val="both"/>
      </w:pPr>
      <w:r>
        <w:t>4) _____________________________________________________ _________________;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6D6DE2" w:rsidRDefault="006D6DE2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КонсультантПлюс: примечание.</w:t>
      </w:r>
    </w:p>
    <w:p w:rsidR="006D6DE2" w:rsidRDefault="006D6DE2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6D6DE2" w:rsidRDefault="006D6DE2">
      <w:pPr>
        <w:pStyle w:val="ConsPlusNonformat"/>
        <w:jc w:val="both"/>
      </w:pPr>
      <w:r>
        <w:t>1) _____________________________________________________ _________________;</w:t>
      </w:r>
    </w:p>
    <w:p w:rsidR="006D6DE2" w:rsidRDefault="006D6DE2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>К заявлению прилагаются следующие документы:</w:t>
      </w:r>
    </w:p>
    <w:p w:rsidR="006D6DE2" w:rsidRDefault="006D6DE2">
      <w:pPr>
        <w:pStyle w:val="ConsPlusNonformat"/>
        <w:jc w:val="both"/>
      </w:pPr>
      <w:r>
        <w:t>1) _______________________________________________________________________;</w:t>
      </w:r>
    </w:p>
    <w:p w:rsidR="006D6DE2" w:rsidRDefault="006D6DE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D6DE2" w:rsidRDefault="006D6DE2">
      <w:pPr>
        <w:pStyle w:val="ConsPlusNonformat"/>
        <w:jc w:val="both"/>
      </w:pPr>
      <w:r>
        <w:t>2) _______________________________________________________________________;</w:t>
      </w:r>
    </w:p>
    <w:p w:rsidR="006D6DE2" w:rsidRDefault="006D6DE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D6DE2" w:rsidRDefault="006D6DE2">
      <w:pPr>
        <w:pStyle w:val="ConsPlusNonformat"/>
        <w:jc w:val="both"/>
      </w:pPr>
      <w:r>
        <w:t>3) _______________________________________________________________________;</w:t>
      </w:r>
    </w:p>
    <w:p w:rsidR="006D6DE2" w:rsidRDefault="006D6DE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D6DE2" w:rsidRDefault="006D6DE2">
      <w:pPr>
        <w:pStyle w:val="ConsPlusNonformat"/>
        <w:jc w:val="both"/>
      </w:pPr>
      <w:r>
        <w:t>4) _______________________________________________________________________;</w:t>
      </w:r>
    </w:p>
    <w:p w:rsidR="006D6DE2" w:rsidRDefault="006D6DE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D6DE2" w:rsidRDefault="006D6DE2">
      <w:pPr>
        <w:pStyle w:val="ConsPlusNonformat"/>
        <w:jc w:val="both"/>
      </w:pPr>
      <w:r>
        <w:t>5) _______________________________________________________________________;</w:t>
      </w:r>
    </w:p>
    <w:p w:rsidR="006D6DE2" w:rsidRDefault="006D6DE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ind w:firstLine="540"/>
        <w:jc w:val="both"/>
      </w:pPr>
      <w:r>
        <w:t>--------------------------------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20" w:name="Par458"/>
      <w:bookmarkEnd w:id="20"/>
      <w:r>
        <w:t>&lt;1&gt; Согласие с заявлением за несовершеннолетних и (или) недееспособных членов семьи подписывают их законные представители.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  <w:outlineLvl w:val="1"/>
      </w:pPr>
      <w:r>
        <w:t>Приложение N 2</w:t>
      </w:r>
    </w:p>
    <w:p w:rsidR="006D6DE2" w:rsidRDefault="006D6DE2">
      <w:pPr>
        <w:pStyle w:val="ConsPlusNormal"/>
        <w:jc w:val="right"/>
      </w:pPr>
      <w:r>
        <w:t>к Порядку оформления и выдачи</w:t>
      </w:r>
    </w:p>
    <w:p w:rsidR="006D6DE2" w:rsidRDefault="006D6DE2">
      <w:pPr>
        <w:pStyle w:val="ConsPlusNormal"/>
        <w:jc w:val="right"/>
      </w:pPr>
      <w:r>
        <w:t>государственных жилищных</w:t>
      </w:r>
    </w:p>
    <w:p w:rsidR="006D6DE2" w:rsidRDefault="006D6DE2">
      <w:pPr>
        <w:pStyle w:val="ConsPlusNormal"/>
        <w:jc w:val="right"/>
      </w:pPr>
      <w:r>
        <w:t>сертификатов, предоставляемых</w:t>
      </w:r>
    </w:p>
    <w:p w:rsidR="006D6DE2" w:rsidRDefault="006D6DE2">
      <w:pPr>
        <w:pStyle w:val="ConsPlusNormal"/>
        <w:jc w:val="right"/>
      </w:pPr>
      <w:r>
        <w:t>молодым ученым организаций,</w:t>
      </w:r>
    </w:p>
    <w:p w:rsidR="006D6DE2" w:rsidRDefault="006D6DE2">
      <w:pPr>
        <w:pStyle w:val="ConsPlusNormal"/>
        <w:jc w:val="right"/>
      </w:pPr>
      <w:r>
        <w:t>подведомственных Министерству</w:t>
      </w:r>
    </w:p>
    <w:p w:rsidR="006D6DE2" w:rsidRDefault="006D6DE2">
      <w:pPr>
        <w:pStyle w:val="ConsPlusNormal"/>
        <w:jc w:val="right"/>
      </w:pPr>
      <w:r>
        <w:t>науки 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Федерации,</w:t>
      </w:r>
    </w:p>
    <w:p w:rsidR="006D6DE2" w:rsidRDefault="006D6DE2">
      <w:pPr>
        <w:pStyle w:val="ConsPlusNormal"/>
        <w:jc w:val="right"/>
      </w:pPr>
      <w:r>
        <w:t>на приобретение жилых помещений</w:t>
      </w:r>
    </w:p>
    <w:p w:rsidR="006D6DE2" w:rsidRDefault="006D6DE2">
      <w:pPr>
        <w:pStyle w:val="ConsPlusNormal"/>
        <w:jc w:val="right"/>
      </w:pPr>
      <w:r>
        <w:t>в рамках реализации мероприятий</w:t>
      </w:r>
    </w:p>
    <w:p w:rsidR="006D6DE2" w:rsidRDefault="006D6DE2">
      <w:pPr>
        <w:pStyle w:val="ConsPlusNormal"/>
        <w:jc w:val="right"/>
      </w:pPr>
      <w:r>
        <w:t>по обеспечению жильем молодых</w:t>
      </w:r>
    </w:p>
    <w:p w:rsidR="006D6DE2" w:rsidRDefault="006D6DE2">
      <w:pPr>
        <w:pStyle w:val="ConsPlusNormal"/>
        <w:jc w:val="right"/>
      </w:pPr>
      <w:r>
        <w:t>ученых ведомственной целевой</w:t>
      </w:r>
    </w:p>
    <w:p w:rsidR="006D6DE2" w:rsidRDefault="006D6DE2">
      <w:pPr>
        <w:pStyle w:val="ConsPlusNormal"/>
        <w:jc w:val="right"/>
      </w:pPr>
      <w:r>
        <w:t>программы "Оказание государственной</w:t>
      </w:r>
    </w:p>
    <w:p w:rsidR="006D6DE2" w:rsidRDefault="006D6DE2">
      <w:pPr>
        <w:pStyle w:val="ConsPlusNormal"/>
        <w:jc w:val="right"/>
      </w:pPr>
      <w:r>
        <w:t>поддержки гражданам в обеспечении</w:t>
      </w:r>
    </w:p>
    <w:p w:rsidR="006D6DE2" w:rsidRDefault="006D6DE2">
      <w:pPr>
        <w:pStyle w:val="ConsPlusNormal"/>
        <w:jc w:val="right"/>
      </w:pPr>
      <w:r>
        <w:t>жильем и оплате жилищно-коммунальных</w:t>
      </w:r>
    </w:p>
    <w:p w:rsidR="006D6DE2" w:rsidRDefault="006D6DE2">
      <w:pPr>
        <w:pStyle w:val="ConsPlusNormal"/>
        <w:jc w:val="right"/>
      </w:pPr>
      <w:r>
        <w:t>услуг" государственной программы</w:t>
      </w:r>
    </w:p>
    <w:p w:rsidR="006D6DE2" w:rsidRDefault="006D6DE2">
      <w:pPr>
        <w:pStyle w:val="ConsPlusNormal"/>
        <w:jc w:val="right"/>
      </w:pPr>
      <w:r>
        <w:t>Российской Федерации "Обеспечение</w:t>
      </w:r>
    </w:p>
    <w:p w:rsidR="006D6DE2" w:rsidRDefault="006D6DE2">
      <w:pPr>
        <w:pStyle w:val="ConsPlusNormal"/>
        <w:jc w:val="right"/>
      </w:pPr>
      <w:r>
        <w:t>доступным и комфортным жильем</w:t>
      </w:r>
    </w:p>
    <w:p w:rsidR="006D6DE2" w:rsidRDefault="006D6DE2">
      <w:pPr>
        <w:pStyle w:val="ConsPlusNormal"/>
        <w:jc w:val="right"/>
      </w:pPr>
      <w:r>
        <w:t>и коммунальными услугами граждан</w:t>
      </w:r>
    </w:p>
    <w:p w:rsidR="006D6DE2" w:rsidRDefault="006D6DE2">
      <w:pPr>
        <w:pStyle w:val="ConsPlusNormal"/>
        <w:jc w:val="right"/>
      </w:pPr>
      <w:r>
        <w:t>Российской Федерации", утвержденному</w:t>
      </w:r>
    </w:p>
    <w:p w:rsidR="006D6DE2" w:rsidRDefault="006D6DE2">
      <w:pPr>
        <w:pStyle w:val="ConsPlusNormal"/>
        <w:jc w:val="right"/>
      </w:pPr>
      <w:r>
        <w:t>приказом Министерства науки</w:t>
      </w:r>
    </w:p>
    <w:p w:rsidR="006D6DE2" w:rsidRDefault="006D6DE2">
      <w:pPr>
        <w:pStyle w:val="ConsPlusNormal"/>
        <w:jc w:val="right"/>
      </w:pPr>
      <w:r>
        <w:t>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</w:t>
      </w:r>
    </w:p>
    <w:p w:rsidR="006D6DE2" w:rsidRDefault="006D6DE2">
      <w:pPr>
        <w:pStyle w:val="ConsPlusNormal"/>
        <w:jc w:val="right"/>
      </w:pPr>
      <w:r>
        <w:t>от 03.12.2018 N 69н</w:t>
      </w:r>
    </w:p>
    <w:p w:rsidR="006D6DE2" w:rsidRDefault="006D6DE2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6D6DE2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69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70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</w:pPr>
      <w:r>
        <w:t>Рекомендуемый образец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bookmarkStart w:id="21" w:name="Par494"/>
      <w:bookmarkEnd w:id="21"/>
      <w:r>
        <w:t xml:space="preserve">                               ОБЯЗАТЕЛЬСТВО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D6DE2" w:rsidRDefault="006D6DE2">
      <w:pPr>
        <w:pStyle w:val="ConsPlusNonformat"/>
        <w:jc w:val="both"/>
      </w:pPr>
      <w:r>
        <w:t xml:space="preserve">                    (фамилия, имя, отчество (при наличии)</w:t>
      </w:r>
    </w:p>
    <w:p w:rsidR="006D6DE2" w:rsidRDefault="006D6DE2">
      <w:pPr>
        <w:pStyle w:val="ConsPlusNonformat"/>
        <w:jc w:val="both"/>
      </w:pPr>
      <w:r>
        <w:t>удостоверяющий личность документ ___________________ серия ____ N 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(вид документа)</w:t>
      </w:r>
    </w:p>
    <w:p w:rsidR="006D6DE2" w:rsidRDefault="006D6DE2">
      <w:pPr>
        <w:pStyle w:val="ConsPlusNonformat"/>
        <w:jc w:val="both"/>
      </w:pPr>
      <w:r>
        <w:t>выдан ____________________________________________________________________,</w:t>
      </w:r>
    </w:p>
    <w:p w:rsidR="006D6DE2" w:rsidRDefault="006D6DE2">
      <w:pPr>
        <w:pStyle w:val="ConsPlusNonformat"/>
        <w:jc w:val="both"/>
      </w:pPr>
      <w:r>
        <w:t xml:space="preserve">                                 (кем и когда)</w:t>
      </w:r>
    </w:p>
    <w:p w:rsidR="006D6DE2" w:rsidRDefault="006D6DE2">
      <w:pPr>
        <w:pStyle w:val="ConsPlusNonformat"/>
        <w:jc w:val="both"/>
      </w:pPr>
      <w:r>
        <w:t>зарегистрированный(ая) по адресу: ________________________________________,</w:t>
      </w:r>
    </w:p>
    <w:p w:rsidR="006D6DE2" w:rsidRDefault="006D6DE2">
      <w:pPr>
        <w:pStyle w:val="ConsPlusNonformat"/>
        <w:jc w:val="both"/>
      </w:pPr>
      <w:r>
        <w:t>контактный (мобильный) телефон ___________________________________________,</w:t>
      </w:r>
    </w:p>
    <w:p w:rsidR="006D6DE2" w:rsidRDefault="006D6DE2">
      <w:pPr>
        <w:pStyle w:val="ConsPlusNonformat"/>
        <w:jc w:val="both"/>
      </w:pPr>
      <w:r>
        <w:t>настоящим   соглашаюсь  и   обязуюсь   соблюдать   условия   предоставления</w:t>
      </w:r>
    </w:p>
    <w:p w:rsidR="006D6DE2" w:rsidRDefault="006D6DE2">
      <w:pPr>
        <w:pStyle w:val="ConsPlusNonformat"/>
        <w:jc w:val="both"/>
      </w:pPr>
      <w:r>
        <w:t>социальной  выплаты  на  приобретение  жилого помещения в рамках реализации</w:t>
      </w:r>
    </w:p>
    <w:p w:rsidR="006D6DE2" w:rsidRDefault="006D6DE2">
      <w:pPr>
        <w:pStyle w:val="ConsPlusNonformat"/>
        <w:jc w:val="both"/>
      </w:pPr>
      <w:r>
        <w:t>мероприятий  по  обеспечению  жильем  молодых  ученых ведомственной целевой</w:t>
      </w:r>
    </w:p>
    <w:p w:rsidR="006D6DE2" w:rsidRDefault="006D6DE2">
      <w:pPr>
        <w:pStyle w:val="ConsPlusNonformat"/>
        <w:jc w:val="both"/>
      </w:pPr>
      <w:r>
        <w:t>программы  "Оказание  государственной  поддержки  гражданам  в  обеспечении</w:t>
      </w:r>
    </w:p>
    <w:p w:rsidR="006D6DE2" w:rsidRDefault="006D6DE2">
      <w:pPr>
        <w:pStyle w:val="ConsPlusNonformat"/>
        <w:jc w:val="both"/>
      </w:pPr>
      <w:r>
        <w:t xml:space="preserve">жильем  и  оплате  жилищно-коммунальных  услуг"  государственной  </w:t>
      </w:r>
      <w:hyperlink r:id="rId71" w:history="1">
        <w:r>
          <w:rPr>
            <w:color w:val="0000FF"/>
          </w:rPr>
          <w:t>программы</w:t>
        </w:r>
      </w:hyperlink>
    </w:p>
    <w:p w:rsidR="006D6DE2" w:rsidRDefault="006D6DE2">
      <w:pPr>
        <w:pStyle w:val="ConsPlusNonformat"/>
        <w:jc w:val="both"/>
      </w:pPr>
      <w:r>
        <w:t>Российской   Федерации   "Обеспечение   доступным  и  комфортным  жильем  и</w:t>
      </w:r>
    </w:p>
    <w:p w:rsidR="006D6DE2" w:rsidRDefault="006D6DE2">
      <w:pPr>
        <w:pStyle w:val="ConsPlusNonformat"/>
        <w:jc w:val="both"/>
      </w:pPr>
      <w:r>
        <w:t>коммунальными   услугами  граждан  Российской  Федерации",  приведенными  в</w:t>
      </w:r>
    </w:p>
    <w:p w:rsidR="006D6DE2" w:rsidRDefault="006D6DE2">
      <w:pPr>
        <w:pStyle w:val="ConsPlusNonformat"/>
        <w:jc w:val="both"/>
      </w:pPr>
      <w:hyperlink r:id="rId72" w:history="1">
        <w:r>
          <w:rPr>
            <w:color w:val="0000FF"/>
          </w:rPr>
          <w:t>приложении    N   2</w:t>
        </w:r>
      </w:hyperlink>
      <w:r>
        <w:t xml:space="preserve">   к   особенностям   реализации   отдельных мероприятий</w:t>
      </w:r>
    </w:p>
    <w:p w:rsidR="006D6DE2" w:rsidRDefault="006D6DE2">
      <w:pPr>
        <w:pStyle w:val="ConsPlusNonformat"/>
        <w:jc w:val="both"/>
      </w:pPr>
      <w:r>
        <w:t>государственной  программы  Российской  Федерации  "Обеспечение доступным и</w:t>
      </w:r>
    </w:p>
    <w:p w:rsidR="006D6DE2" w:rsidRDefault="006D6DE2">
      <w:pPr>
        <w:pStyle w:val="ConsPlusNonformat"/>
        <w:jc w:val="both"/>
      </w:pPr>
      <w:r>
        <w:t>комфортным  жильем  и коммунальными услугами граждан Российской Федерации",</w:t>
      </w:r>
    </w:p>
    <w:p w:rsidR="006D6DE2" w:rsidRDefault="006D6DE2">
      <w:pPr>
        <w:pStyle w:val="ConsPlusNonformat"/>
        <w:jc w:val="both"/>
      </w:pPr>
      <w:r>
        <w:t>утвержденным   постановлением   Правительства  Российской  Федерации  от 17</w:t>
      </w:r>
    </w:p>
    <w:p w:rsidR="006D6DE2" w:rsidRDefault="006D6DE2">
      <w:pPr>
        <w:pStyle w:val="ConsPlusNonformat"/>
        <w:jc w:val="both"/>
      </w:pPr>
      <w:r>
        <w:t>декабря  2010  г.  N  1050,  и  обязуюсь  не расторгать по своей инициативе</w:t>
      </w:r>
    </w:p>
    <w:p w:rsidR="006D6DE2" w:rsidRDefault="006D6DE2">
      <w:pPr>
        <w:pStyle w:val="ConsPlusNonformat"/>
        <w:jc w:val="both"/>
      </w:pPr>
      <w:r>
        <w:t>трудовой договор с ________________________________________________________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(наименование научной (образовательной) организации)</w:t>
      </w:r>
    </w:p>
    <w:p w:rsidR="006D6DE2" w:rsidRDefault="006D6DE2">
      <w:pPr>
        <w:pStyle w:val="ConsPlusNonformat"/>
        <w:jc w:val="both"/>
      </w:pPr>
      <w:r>
        <w:t>в течение 5 лет со дня получения социальной выплаты.</w:t>
      </w:r>
    </w:p>
    <w:p w:rsidR="006D6DE2" w:rsidRDefault="006D6DE2">
      <w:pPr>
        <w:pStyle w:val="ConsPlusNonformat"/>
        <w:jc w:val="both"/>
      </w:pPr>
      <w:r>
        <w:t xml:space="preserve">    Положения  настоящих  условий  предоставления  мне  социальной  выплаты</w:t>
      </w:r>
    </w:p>
    <w:p w:rsidR="006D6DE2" w:rsidRDefault="006D6DE2">
      <w:pPr>
        <w:pStyle w:val="ConsPlusNonformat"/>
        <w:jc w:val="both"/>
      </w:pPr>
      <w:r>
        <w:t>разъяснены и понятны.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>"__" ______________ 20__ г.  _________________  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(подпись)          (фамилия, инициалы)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  <w:outlineLvl w:val="0"/>
      </w:pPr>
      <w:r>
        <w:t>Приложение N 3</w:t>
      </w:r>
    </w:p>
    <w:p w:rsidR="006D6DE2" w:rsidRDefault="006D6DE2">
      <w:pPr>
        <w:pStyle w:val="ConsPlusNormal"/>
        <w:jc w:val="right"/>
      </w:pPr>
      <w:r>
        <w:t>к приказу Министерства науки</w:t>
      </w:r>
    </w:p>
    <w:p w:rsidR="006D6DE2" w:rsidRDefault="006D6DE2">
      <w:pPr>
        <w:pStyle w:val="ConsPlusNormal"/>
        <w:jc w:val="right"/>
      </w:pPr>
      <w:r>
        <w:t>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</w:t>
      </w:r>
    </w:p>
    <w:p w:rsidR="006D6DE2" w:rsidRDefault="006D6DE2">
      <w:pPr>
        <w:pStyle w:val="ConsPlusNormal"/>
        <w:jc w:val="right"/>
      </w:pPr>
      <w:r>
        <w:t>от 03.12.2018 N 69н</w:t>
      </w:r>
    </w:p>
    <w:p w:rsidR="006D6DE2" w:rsidRDefault="006D6DE2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6D6DE2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73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74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</w:pPr>
      <w:r>
        <w:t>Форма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r>
        <w:t xml:space="preserve">                                          УТВЕРЖДАЮ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                                          Руководитель научной</w:t>
      </w:r>
    </w:p>
    <w:p w:rsidR="006D6DE2" w:rsidRDefault="006D6DE2">
      <w:pPr>
        <w:pStyle w:val="ConsPlusNonformat"/>
        <w:jc w:val="both"/>
      </w:pPr>
      <w:r>
        <w:t xml:space="preserve">                                          (образовательной) организации</w:t>
      </w:r>
    </w:p>
    <w:p w:rsidR="006D6DE2" w:rsidRDefault="006D6DE2">
      <w:pPr>
        <w:pStyle w:val="ConsPlusNonformat"/>
        <w:jc w:val="both"/>
      </w:pPr>
      <w:r>
        <w:t xml:space="preserve">                                          (заместитель научной</w:t>
      </w:r>
    </w:p>
    <w:p w:rsidR="006D6DE2" w:rsidRDefault="006D6DE2">
      <w:pPr>
        <w:pStyle w:val="ConsPlusNonformat"/>
        <w:jc w:val="both"/>
      </w:pPr>
      <w:r>
        <w:t xml:space="preserve">                                          (образовательной) организации</w:t>
      </w:r>
    </w:p>
    <w:p w:rsidR="006D6DE2" w:rsidRDefault="006D6DE2">
      <w:pPr>
        <w:pStyle w:val="ConsPlusNonformat"/>
        <w:jc w:val="both"/>
      </w:pPr>
      <w:r>
        <w:t xml:space="preserve">                                          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       (подпись, фамилия и инициалы,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дата, печать)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bookmarkStart w:id="22" w:name="Par551"/>
      <w:bookmarkEnd w:id="22"/>
      <w:r>
        <w:t xml:space="preserve">                                  Список</w:t>
      </w:r>
    </w:p>
    <w:p w:rsidR="006D6DE2" w:rsidRDefault="006D6DE2">
      <w:pPr>
        <w:pStyle w:val="ConsPlusNonformat"/>
        <w:jc w:val="both"/>
      </w:pPr>
      <w:r>
        <w:t xml:space="preserve">            молодых ученых, изъявивших желание стать участником</w:t>
      </w:r>
    </w:p>
    <w:p w:rsidR="006D6DE2" w:rsidRDefault="006D6DE2">
      <w:pPr>
        <w:pStyle w:val="ConsPlusNonformat"/>
        <w:jc w:val="both"/>
      </w:pPr>
      <w:r>
        <w:t xml:space="preserve">              мероприятий по обеспечению жильем молодых ученых</w:t>
      </w:r>
    </w:p>
    <w:p w:rsidR="006D6DE2" w:rsidRDefault="006D6DE2">
      <w:pPr>
        <w:pStyle w:val="ConsPlusNonformat"/>
        <w:jc w:val="both"/>
      </w:pPr>
      <w:r>
        <w:t xml:space="preserve">         ведомственной целевой программы "Оказание государственной</w:t>
      </w:r>
    </w:p>
    <w:p w:rsidR="006D6DE2" w:rsidRDefault="006D6DE2">
      <w:pPr>
        <w:pStyle w:val="ConsPlusNonformat"/>
        <w:jc w:val="both"/>
      </w:pPr>
      <w:r>
        <w:t xml:space="preserve">             поддержки гражданам в обеспечении жильем и оплате</w:t>
      </w:r>
    </w:p>
    <w:p w:rsidR="006D6DE2" w:rsidRDefault="006D6DE2">
      <w:pPr>
        <w:pStyle w:val="ConsPlusNonformat"/>
        <w:jc w:val="both"/>
      </w:pPr>
      <w:r>
        <w:t xml:space="preserve">           жилищно-коммунальных услуг" государственной программы</w:t>
      </w:r>
    </w:p>
    <w:p w:rsidR="006D6DE2" w:rsidRDefault="006D6DE2">
      <w:pPr>
        <w:pStyle w:val="ConsPlusNonformat"/>
        <w:jc w:val="both"/>
      </w:pPr>
      <w:r>
        <w:t xml:space="preserve">               Российской Федерации "Обеспечение доступным</w:t>
      </w:r>
    </w:p>
    <w:p w:rsidR="006D6DE2" w:rsidRDefault="006D6DE2">
      <w:pPr>
        <w:pStyle w:val="ConsPlusNonformat"/>
        <w:jc w:val="both"/>
      </w:pPr>
      <w:r>
        <w:t xml:space="preserve">              и комфортным жильем и коммунальными услугами</w:t>
      </w:r>
    </w:p>
    <w:p w:rsidR="006D6DE2" w:rsidRDefault="006D6DE2">
      <w:pPr>
        <w:pStyle w:val="ConsPlusNonformat"/>
        <w:jc w:val="both"/>
      </w:pPr>
      <w:r>
        <w:t xml:space="preserve">                граждан Российской Федерации" на 20__ год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Наименование научной (образовательной) организации </w:t>
      </w:r>
      <w:hyperlink w:anchor="Par597" w:history="1">
        <w:r>
          <w:rPr>
            <w:color w:val="0000FF"/>
          </w:rPr>
          <w:t>&lt;1&gt;</w:t>
        </w:r>
      </w:hyperlink>
      <w:r>
        <w:t xml:space="preserve"> ____________________</w:t>
      </w:r>
    </w:p>
    <w:p w:rsidR="006D6DE2" w:rsidRDefault="006D6DE2">
      <w:pPr>
        <w:pStyle w:val="ConsPlusNonformat"/>
        <w:jc w:val="both"/>
      </w:pPr>
      <w:r>
        <w:t>___________________________________________________________________________</w:t>
      </w:r>
    </w:p>
    <w:p w:rsidR="006D6DE2" w:rsidRDefault="006D6DE2">
      <w:pPr>
        <w:pStyle w:val="ConsPlusNonformat"/>
        <w:jc w:val="both"/>
      </w:pPr>
      <w:r>
        <w:t xml:space="preserve">           (наименование научной (образовательной) организации,</w:t>
      </w:r>
    </w:p>
    <w:p w:rsidR="006D6DE2" w:rsidRDefault="006D6DE2">
      <w:pPr>
        <w:pStyle w:val="ConsPlusNonformat"/>
        <w:jc w:val="both"/>
      </w:pPr>
      <w:r>
        <w:t xml:space="preserve">      осуществляющей вручение государственных жилищных сертификатов)</w:t>
      </w:r>
    </w:p>
    <w:p w:rsidR="006D6DE2" w:rsidRDefault="006D6D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680"/>
        <w:gridCol w:w="696"/>
        <w:gridCol w:w="624"/>
        <w:gridCol w:w="680"/>
        <w:gridCol w:w="737"/>
        <w:gridCol w:w="680"/>
        <w:gridCol w:w="680"/>
        <w:gridCol w:w="1020"/>
        <w:gridCol w:w="1304"/>
        <w:gridCol w:w="680"/>
      </w:tblGrid>
      <w:tr w:rsidR="006D6DE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Данные о молодом ученом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Наименование научной (образовательной) организации, в которой работает молодой ученый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Субъект Российской Федерации, на территории которого расположена научная (образовательная) организация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D6D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 xml:space="preserve">Ученая степень </w:t>
            </w:r>
            <w:hyperlink w:anchor="Par5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 xml:space="preserve">Стаж работы </w:t>
            </w:r>
            <w:hyperlink w:anchor="Par5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 xml:space="preserve">Дата постановки на учет </w:t>
            </w:r>
            <w:hyperlink w:anchor="Par6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</w:tr>
      <w:tr w:rsidR="006D6D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</w:tr>
      <w:tr w:rsidR="006D6D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r>
        <w:t>______________________________________________________________    _________</w:t>
      </w:r>
    </w:p>
    <w:p w:rsidR="006D6DE2" w:rsidRDefault="006D6DE2">
      <w:pPr>
        <w:pStyle w:val="ConsPlusNonformat"/>
        <w:jc w:val="both"/>
      </w:pPr>
      <w:r>
        <w:t>(фамилия и инициалы должностного лица, сформировавшего список)    (подпись)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ind w:firstLine="540"/>
        <w:jc w:val="both"/>
      </w:pPr>
      <w:r>
        <w:t>--------------------------------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23" w:name="Par597"/>
      <w:bookmarkEnd w:id="23"/>
      <w:r>
        <w:t>&lt;1&gt; Указывается полное наименование организации, осуществляющей вручение сертификатов молодым ученым.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24" w:name="Par598"/>
      <w:bookmarkEnd w:id="24"/>
      <w:r>
        <w:t>&lt;2&gt; Указывается: "кандидат наук" или "доктор наук".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25" w:name="Par599"/>
      <w:bookmarkEnd w:id="25"/>
      <w:r>
        <w:t>&lt;3&gt; Указывается полное количество лет стажа работы научным работником в научной (образовательной) организации.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26" w:name="Par600"/>
      <w:bookmarkEnd w:id="26"/>
      <w:r>
        <w:t>&lt;4&gt; Указывается дата признания научной (образовательной) организацией молодого ученого нуждающимся в получении социальной выплаты на приобретение жилых помещений.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  <w:outlineLvl w:val="0"/>
      </w:pPr>
      <w:r>
        <w:t>Приложение N 4</w:t>
      </w:r>
    </w:p>
    <w:p w:rsidR="006D6DE2" w:rsidRDefault="006D6DE2">
      <w:pPr>
        <w:pStyle w:val="ConsPlusNormal"/>
        <w:jc w:val="right"/>
      </w:pPr>
      <w:r>
        <w:t>к приказу Министерства науки</w:t>
      </w:r>
    </w:p>
    <w:p w:rsidR="006D6DE2" w:rsidRDefault="006D6DE2">
      <w:pPr>
        <w:pStyle w:val="ConsPlusNormal"/>
        <w:jc w:val="right"/>
      </w:pPr>
      <w:r>
        <w:t>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</w:t>
      </w:r>
    </w:p>
    <w:p w:rsidR="006D6DE2" w:rsidRDefault="006D6DE2">
      <w:pPr>
        <w:pStyle w:val="ConsPlusNormal"/>
        <w:jc w:val="right"/>
      </w:pPr>
      <w:r>
        <w:t>от 03.12.2018 N 69н</w:t>
      </w:r>
    </w:p>
    <w:p w:rsidR="006D6DE2" w:rsidRDefault="006D6DE2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6D6DE2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75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10.03.2020 </w:t>
            </w:r>
            <w:hyperlink r:id="rId76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</w:pPr>
      <w:r>
        <w:t>Форма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r>
        <w:t xml:space="preserve">                                           УТВЕРЖДАЮ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                                           Министр науки и высшего</w:t>
      </w:r>
    </w:p>
    <w:p w:rsidR="006D6DE2" w:rsidRDefault="006D6DE2">
      <w:pPr>
        <w:pStyle w:val="ConsPlusNonformat"/>
        <w:jc w:val="both"/>
      </w:pPr>
      <w:r>
        <w:t xml:space="preserve">                                           образования Российской Федерации</w:t>
      </w:r>
    </w:p>
    <w:p w:rsidR="006D6DE2" w:rsidRDefault="006D6DE2">
      <w:pPr>
        <w:pStyle w:val="ConsPlusNonformat"/>
        <w:jc w:val="both"/>
      </w:pPr>
      <w:r>
        <w:t xml:space="preserve">                                           (заместитель Министра науки и</w:t>
      </w:r>
    </w:p>
    <w:p w:rsidR="006D6DE2" w:rsidRDefault="006D6DE2">
      <w:pPr>
        <w:pStyle w:val="ConsPlusNonformat"/>
        <w:jc w:val="both"/>
      </w:pPr>
      <w:r>
        <w:t xml:space="preserve">                                           высшего образования Российской</w:t>
      </w:r>
    </w:p>
    <w:p w:rsidR="006D6DE2" w:rsidRDefault="006D6DE2">
      <w:pPr>
        <w:pStyle w:val="ConsPlusNonformat"/>
        <w:jc w:val="both"/>
      </w:pPr>
      <w:r>
        <w:t xml:space="preserve">                                           Федерации)</w:t>
      </w:r>
    </w:p>
    <w:p w:rsidR="006D6DE2" w:rsidRDefault="006D6DE2">
      <w:pPr>
        <w:pStyle w:val="ConsPlusNonformat"/>
        <w:jc w:val="both"/>
      </w:pPr>
      <w:r>
        <w:t xml:space="preserve">                                           _____________________________</w:t>
      </w:r>
    </w:p>
    <w:p w:rsidR="006D6DE2" w:rsidRDefault="006D6DE2">
      <w:pPr>
        <w:pStyle w:val="ConsPlusNonformat"/>
        <w:jc w:val="both"/>
      </w:pPr>
      <w:r>
        <w:t xml:space="preserve">                                           (подпись, фамилия и инициалы,</w:t>
      </w:r>
    </w:p>
    <w:p w:rsidR="006D6DE2" w:rsidRDefault="006D6DE2">
      <w:pPr>
        <w:pStyle w:val="ConsPlusNonformat"/>
        <w:jc w:val="both"/>
      </w:pPr>
      <w:r>
        <w:t xml:space="preserve">                                                   дата, печать)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bookmarkStart w:id="27" w:name="Par628"/>
      <w:bookmarkEnd w:id="27"/>
      <w:r>
        <w:t xml:space="preserve">                                  Список</w:t>
      </w:r>
    </w:p>
    <w:p w:rsidR="006D6DE2" w:rsidRDefault="006D6DE2">
      <w:pPr>
        <w:pStyle w:val="ConsPlusNonformat"/>
        <w:jc w:val="both"/>
      </w:pPr>
      <w:r>
        <w:t xml:space="preserve">      молодых ученых - получателей социальных выплат на приобретение</w:t>
      </w:r>
    </w:p>
    <w:p w:rsidR="006D6DE2" w:rsidRDefault="006D6DE2">
      <w:pPr>
        <w:pStyle w:val="ConsPlusNonformat"/>
        <w:jc w:val="both"/>
      </w:pPr>
      <w:r>
        <w:t xml:space="preserve">        жилых помещений в 20__ году, предоставляемых молодым ученым</w:t>
      </w:r>
    </w:p>
    <w:p w:rsidR="006D6DE2" w:rsidRDefault="006D6DE2">
      <w:pPr>
        <w:pStyle w:val="ConsPlusNonformat"/>
        <w:jc w:val="both"/>
      </w:pPr>
      <w:r>
        <w:t xml:space="preserve">          в рамках реализации мероприятий по обеспечению жильем</w:t>
      </w:r>
    </w:p>
    <w:p w:rsidR="006D6DE2" w:rsidRDefault="006D6DE2">
      <w:pPr>
        <w:pStyle w:val="ConsPlusNonformat"/>
        <w:jc w:val="both"/>
      </w:pPr>
      <w:r>
        <w:t xml:space="preserve">         молодых ученых ведомственной целевой программы "Оказание</w:t>
      </w:r>
    </w:p>
    <w:p w:rsidR="006D6DE2" w:rsidRDefault="006D6DE2">
      <w:pPr>
        <w:pStyle w:val="ConsPlusNonformat"/>
        <w:jc w:val="both"/>
      </w:pPr>
      <w:r>
        <w:t xml:space="preserve">         государственной поддержки гражданам в обеспечении жильем</w:t>
      </w:r>
    </w:p>
    <w:p w:rsidR="006D6DE2" w:rsidRDefault="006D6DE2">
      <w:pPr>
        <w:pStyle w:val="ConsPlusNonformat"/>
        <w:jc w:val="both"/>
      </w:pPr>
      <w:r>
        <w:t xml:space="preserve">           и оплате жилищно-коммунальных услуг" государственной</w:t>
      </w:r>
    </w:p>
    <w:p w:rsidR="006D6DE2" w:rsidRDefault="006D6DE2">
      <w:pPr>
        <w:pStyle w:val="ConsPlusNonformat"/>
        <w:jc w:val="both"/>
      </w:pPr>
      <w:r>
        <w:t xml:space="preserve">           программы Российской Федерации "Обеспечение доступным</w:t>
      </w:r>
    </w:p>
    <w:p w:rsidR="006D6DE2" w:rsidRDefault="006D6DE2">
      <w:pPr>
        <w:pStyle w:val="ConsPlusNonformat"/>
        <w:jc w:val="both"/>
      </w:pPr>
      <w:r>
        <w:t xml:space="preserve">               и комфортным жильем и коммунальными услугами</w:t>
      </w:r>
    </w:p>
    <w:p w:rsidR="006D6DE2" w:rsidRDefault="006D6DE2">
      <w:pPr>
        <w:pStyle w:val="ConsPlusNonformat"/>
        <w:jc w:val="both"/>
      </w:pPr>
      <w:r>
        <w:t xml:space="preserve">                        граждан Российской Федерации"</w:t>
      </w:r>
    </w:p>
    <w:p w:rsidR="006D6DE2" w:rsidRDefault="006D6DE2">
      <w:pPr>
        <w:pStyle w:val="ConsPlusNonformat"/>
        <w:jc w:val="both"/>
      </w:pPr>
    </w:p>
    <w:p w:rsidR="006D6DE2" w:rsidRDefault="006D6DE2">
      <w:pPr>
        <w:pStyle w:val="ConsPlusNonformat"/>
        <w:jc w:val="both"/>
      </w:pPr>
      <w:r>
        <w:t xml:space="preserve">       Министерство науки и высшего образования Российской Федерации</w:t>
      </w:r>
    </w:p>
    <w:p w:rsidR="006D6DE2" w:rsidRDefault="006D6DE2">
      <w:pPr>
        <w:pStyle w:val="ConsPlusNonformat"/>
        <w:jc w:val="both"/>
      </w:pPr>
      <w:r>
        <w:t xml:space="preserve">       -------------------------------------------------------------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  <w:sectPr w:rsidR="006D6DE2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907"/>
        <w:gridCol w:w="706"/>
        <w:gridCol w:w="576"/>
        <w:gridCol w:w="714"/>
        <w:gridCol w:w="782"/>
        <w:gridCol w:w="850"/>
        <w:gridCol w:w="796"/>
        <w:gridCol w:w="796"/>
        <w:gridCol w:w="1036"/>
        <w:gridCol w:w="1304"/>
        <w:gridCol w:w="764"/>
      </w:tblGrid>
      <w:tr w:rsidR="006D6DE2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Данные о молодом ученом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Наименование научной (образовательной) организации, в которой работает молодой ученый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Субъект Российской Федерации, на территории которого расположена научная (образовательная) организация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D6DE2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 xml:space="preserve">Ученая степень </w:t>
            </w:r>
            <w:hyperlink w:anchor="Par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 xml:space="preserve">Стаж работы </w:t>
            </w:r>
            <w:hyperlink w:anchor="Par6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 xml:space="preserve">Дата постановки на учет </w:t>
            </w:r>
            <w:hyperlink w:anchor="Par6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</w:tr>
      <w:tr w:rsidR="006D6DE2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  <w:jc w:val="center"/>
            </w:pPr>
          </w:p>
        </w:tc>
      </w:tr>
      <w:tr w:rsidR="006D6DE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2" w:rsidRDefault="006D6DE2">
            <w:pPr>
              <w:pStyle w:val="ConsPlusNormal"/>
            </w:pPr>
          </w:p>
        </w:tc>
      </w:tr>
    </w:tbl>
    <w:p w:rsidR="006D6DE2" w:rsidRDefault="006D6DE2">
      <w:pPr>
        <w:pStyle w:val="ConsPlusNormal"/>
        <w:jc w:val="both"/>
        <w:sectPr w:rsidR="006D6DE2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nformat"/>
        <w:jc w:val="both"/>
      </w:pPr>
      <w:r>
        <w:t>______________________________________________________________    _________</w:t>
      </w:r>
    </w:p>
    <w:p w:rsidR="006D6DE2" w:rsidRDefault="006D6DE2">
      <w:pPr>
        <w:pStyle w:val="ConsPlusNonformat"/>
        <w:jc w:val="both"/>
      </w:pPr>
      <w:r>
        <w:t>(фамилия и инициалы должностного лица, сформировавшего список)    (подпись)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ind w:firstLine="540"/>
        <w:jc w:val="both"/>
      </w:pPr>
      <w:r>
        <w:t>--------------------------------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28" w:name="Par673"/>
      <w:bookmarkEnd w:id="28"/>
      <w:r>
        <w:t>&lt;1&gt; Указывается: "кандидат наук" или "доктор наук".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29" w:name="Par674"/>
      <w:bookmarkEnd w:id="29"/>
      <w:r>
        <w:t>&lt;2&gt; Указывается полное количество лет стажа работы научным работником в научной (образовательной) организации.</w:t>
      </w:r>
    </w:p>
    <w:p w:rsidR="006D6DE2" w:rsidRDefault="006D6DE2">
      <w:pPr>
        <w:pStyle w:val="ConsPlusNormal"/>
        <w:spacing w:before="160"/>
        <w:ind w:firstLine="540"/>
        <w:jc w:val="both"/>
      </w:pPr>
      <w:bookmarkStart w:id="30" w:name="Par675"/>
      <w:bookmarkEnd w:id="30"/>
      <w:r>
        <w:t>&lt;3&gt; Указывается дата признания научной (образовательной) организацией молодого ученого нуждающимся в получении социальной выплаты.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right"/>
        <w:outlineLvl w:val="0"/>
      </w:pPr>
      <w:r>
        <w:t>Приложение N 5</w:t>
      </w:r>
    </w:p>
    <w:p w:rsidR="006D6DE2" w:rsidRDefault="006D6DE2">
      <w:pPr>
        <w:pStyle w:val="ConsPlusNormal"/>
        <w:jc w:val="right"/>
      </w:pPr>
      <w:r>
        <w:t>к приказу Министерства науки</w:t>
      </w:r>
    </w:p>
    <w:p w:rsidR="006D6DE2" w:rsidRDefault="006D6DE2">
      <w:pPr>
        <w:pStyle w:val="ConsPlusNormal"/>
        <w:jc w:val="right"/>
      </w:pPr>
      <w:r>
        <w:t>и высшего образования</w:t>
      </w:r>
    </w:p>
    <w:p w:rsidR="006D6DE2" w:rsidRDefault="006D6DE2">
      <w:pPr>
        <w:pStyle w:val="ConsPlusNormal"/>
        <w:jc w:val="right"/>
      </w:pPr>
      <w:r>
        <w:t>Российской Федерации</w:t>
      </w:r>
    </w:p>
    <w:p w:rsidR="006D6DE2" w:rsidRDefault="006D6DE2">
      <w:pPr>
        <w:pStyle w:val="ConsPlusNormal"/>
        <w:jc w:val="right"/>
      </w:pPr>
      <w:r>
        <w:t>от 03.12.2018 N 69н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center"/>
        <w:rPr>
          <w:b/>
          <w:bCs/>
        </w:rPr>
      </w:pPr>
      <w:bookmarkStart w:id="31" w:name="Par687"/>
      <w:bookmarkEnd w:id="31"/>
      <w:r>
        <w:rPr>
          <w:b/>
          <w:bCs/>
        </w:rPr>
        <w:t>ПОРЯДОК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РЕЕСТРА ВЫДАННЫХ ГОСУДАРСТВЕННЫХ ЖИЛИЩНЫХ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СЕРТИФИКАТОВ МОЛОДЫМ УЧЕНЫМ ОРГАНИЗАЦИЙ, ПОДВЕДОМСТВЕННЫХ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МИНИСТЕРСТВУ НАУКИ И ВЫСШЕГО ОБРАЗОВАНИЯ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НА ПРИОБРЕТЕНИЕ ЖИЛЫХ ПОМЕЩЕНИЙ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РЕАЛИЗАЦИИ МЕРОПРИЯТИЙ ПО ОБЕСПЕЧЕНИЮ ЖИЛЬЕМ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МОЛОДЫХ УЧЕНЫХ ВЕДОМСТВЕННОЙ ЦЕЛЕВОЙ ПРОГРАММЫ "ОКАЗАНИЕ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ПОДДЕРЖКИ ГРАЖДАНАМ В ОБЕСПЕЧЕНИИ ЖИЛЬЕМ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И ОПЛАТЕ ЖИЛИЩНО-КОММУНАЛЬНЫХ УСЛУГ" ГОСУДАРСТВЕННОЙ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РОССИЙСКОЙ ФЕДЕРАЦИИ "ОБЕСПЕЧЕНИЕ ДОСТУПНЫМ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И КОМФОРТНЫМ ЖИЛЬЕМ И КОММУНАЛЬНЫМИ УСЛУГАМИ ГРАЖДАН</w:t>
      </w:r>
    </w:p>
    <w:p w:rsidR="006D6DE2" w:rsidRDefault="006D6DE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ФЕДЕРАЦИИ"</w:t>
      </w:r>
    </w:p>
    <w:p w:rsidR="006D6DE2" w:rsidRDefault="006D6DE2">
      <w:pPr>
        <w:pStyle w:val="ConsPlusNormal"/>
        <w:rPr>
          <w:rFonts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6D6DE2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6DE2" w:rsidRDefault="006D6D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21.10.2019 N 1165)</w:t>
            </w:r>
          </w:p>
        </w:tc>
      </w:tr>
    </w:tbl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ind w:firstLine="540"/>
        <w:jc w:val="both"/>
      </w:pPr>
      <w:r>
        <w:t xml:space="preserve">1. Реестр выданных государственных жилищных 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соответственно - реестр, сертификат) ведет Департамент управления делами Министерства науки и высшего образования Российской Федерации, осуществляющий выдачу сертификатов молодым ученым, начиная со дня получения сертификатов.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2. Министерство науки и высшего образования Российской Федерации указывает в реестре количество выданных сертификатов и итоговую сумму социальных выплат на приобретение жилых помещений, после чего реестр закрывается.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>3. Реестр подписывается уполномоченным лицом Министерства науки и высшего образования Российской Федерации, ведущим реестр, и утверждается Министром науки и высшего образования Российской Федерации (заместителем Министра науки и высшего образования Российской Федерации). Подпись Министра науки и высшего образования Российской Федерации (заместителя Министра науки и высшего образования Российской Федерации) скрепляется печатью Министерства науки и высшего образования Российской Федерации.</w:t>
      </w:r>
    </w:p>
    <w:p w:rsidR="006D6DE2" w:rsidRDefault="006D6DE2">
      <w:pPr>
        <w:pStyle w:val="ConsPlusNormal"/>
        <w:spacing w:before="160"/>
        <w:ind w:firstLine="540"/>
        <w:jc w:val="both"/>
      </w:pPr>
      <w:r>
        <w:t xml:space="preserve">4. Согласно </w:t>
      </w:r>
      <w:hyperlink r:id="rId80" w:history="1">
        <w:r>
          <w:rPr>
            <w:color w:val="0000FF"/>
          </w:rPr>
          <w:t>абзацу второму пункта 18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приведенных в приложении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 (далее - Правила), Министерство науки и высшего образования Российской Федерации ежемесячно, до 20-го числа текущего месяца, представляет в Министерство строительства и жилищно-коммунального хозяйства Российской Федерации </w:t>
      </w:r>
      <w:hyperlink r:id="rId81" w:history="1">
        <w:r>
          <w:rPr>
            <w:color w:val="0000FF"/>
          </w:rPr>
          <w:t>выписку</w:t>
        </w:r>
      </w:hyperlink>
      <w:r>
        <w:t xml:space="preserve"> из реестра выданных государственных жилищных сертификатов и </w:t>
      </w:r>
      <w:hyperlink r:id="rId82" w:history="1">
        <w:r>
          <w:rPr>
            <w:color w:val="0000FF"/>
          </w:rPr>
          <w:t>перечень</w:t>
        </w:r>
      </w:hyperlink>
      <w:r>
        <w:t xml:space="preserve"> сертификатов, подлежащих исключению из единого реестра выданных сертификатов по формам, устанавливаемым Министерством строительства и жилищно-коммунального хозяйства Российской Федерации в соответствии с </w:t>
      </w:r>
      <w:hyperlink r:id="rId83" w:history="1">
        <w:r>
          <w:rPr>
            <w:color w:val="0000FF"/>
          </w:rPr>
          <w:t>абзацем вторым пункта 18</w:t>
        </w:r>
      </w:hyperlink>
      <w:r>
        <w:t xml:space="preserve"> Правил.</w:t>
      </w:r>
    </w:p>
    <w:p w:rsidR="006D6DE2" w:rsidRDefault="006D6DE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jc w:val="both"/>
      </w:pPr>
    </w:p>
    <w:p w:rsidR="006D6DE2" w:rsidRDefault="006D6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6DE2" w:rsidSect="00C559B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F8D"/>
    <w:rsid w:val="000D6315"/>
    <w:rsid w:val="001D7C5C"/>
    <w:rsid w:val="00283D2C"/>
    <w:rsid w:val="00454567"/>
    <w:rsid w:val="00510A8F"/>
    <w:rsid w:val="006D6DE2"/>
    <w:rsid w:val="00931D48"/>
    <w:rsid w:val="00C559B0"/>
    <w:rsid w:val="00E6446F"/>
    <w:rsid w:val="00F1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9B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C559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59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559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559B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C559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C559B0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559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559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18" Type="http://schemas.openxmlformats.org/officeDocument/2006/relationships/hyperlink" Target="consultantplus://offline/ref=0A6572359DC35DA52C13F7770BBE2EB22E123E00FC15DA8B93B94FE8901B125641DAD55FFC3CE0AAB1DBEE8D36Z3pEN" TargetMode="External"/><Relationship Id="rId26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39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21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34" Type="http://schemas.openxmlformats.org/officeDocument/2006/relationships/hyperlink" Target="consultantplus://offline/ref=0A6572359DC35DA52C13F7770BBE2EB22F1E3B09FD16DA8B93B94FE8901B125653DA8D53FD3BFEABBCCEB8DC706B9232BCA9CFF1BFC96AC5Z0pEN" TargetMode="External"/><Relationship Id="rId42" Type="http://schemas.openxmlformats.org/officeDocument/2006/relationships/hyperlink" Target="consultantplus://offline/ref=0A6572359DC35DA52C13F7770BBE2EB22F1E3B09FD16DA8B93B94FE8901B125653DA8D53FD3BFEABB1CEB8DC706B9232BCA9CFF1BFC96AC5Z0pEN" TargetMode="External"/><Relationship Id="rId47" Type="http://schemas.openxmlformats.org/officeDocument/2006/relationships/hyperlink" Target="consultantplus://offline/ref=0A6572359DC35DA52C13F7770BBE2EB22F1E330BF213DA8B93B94FE8901B125653DA8D51FF3BFBA1ED94A8D8393F982DBBBFD1FBA1C9Z6pAN" TargetMode="External"/><Relationship Id="rId50" Type="http://schemas.openxmlformats.org/officeDocument/2006/relationships/hyperlink" Target="consultantplus://offline/ref=0A6572359DC35DA52C13F7770BBE2EB22F1E3B09FD16DA8B93B94FE8901B125653DA8D53FD3BFEA8B9CEB8DC706B9232BCA9CFF1BFC96AC5Z0pEN" TargetMode="External"/><Relationship Id="rId55" Type="http://schemas.openxmlformats.org/officeDocument/2006/relationships/hyperlink" Target="consultantplus://offline/ref=0A6572359DC35DA52C13F7770BBE2EB22F1E330BF213DA8B93B94FE8901B125653DA8D57FE3DF6A1ED94A8D8393F982DBBBFD1FBA1C9Z6pAN" TargetMode="External"/><Relationship Id="rId63" Type="http://schemas.openxmlformats.org/officeDocument/2006/relationships/hyperlink" Target="consultantplus://offline/ref=0A6572359DC35DA52C13F7770BBE2EB22F1E330BF213DA8B93B94FE8901B125653DA8D57FE3CFCA1ED94A8D8393F982DBBBFD1FBA1C9Z6pAN" TargetMode="External"/><Relationship Id="rId68" Type="http://schemas.openxmlformats.org/officeDocument/2006/relationships/hyperlink" Target="consultantplus://offline/ref=0A6572359DC35DA52C13F7770BBE2EB22F18330DFF1FDA8B93B94FE8901B125653DA8D53FD3BFEA8BBCEB8DC706B9232BCA9CFF1BFC96AC5Z0pEN" TargetMode="External"/><Relationship Id="rId76" Type="http://schemas.openxmlformats.org/officeDocument/2006/relationships/hyperlink" Target="consultantplus://offline/ref=0A6572359DC35DA52C13F7770BBE2EB22F1E3B09FD16DA8B93B94FE8901B125653DA8D53FD3BFEA8BFCEB8DC706B9232BCA9CFF1BFC96AC5Z0pEN" TargetMode="External"/><Relationship Id="rId84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7" Type="http://schemas.openxmlformats.org/officeDocument/2006/relationships/hyperlink" Target="consultantplus://offline/ref=0A6572359DC35DA52C13F7770BBE2EB22F1E390CF31FDA8B93B94FE8901B125641DAD55FFC3CE0AAB1DBEE8D36Z3pEN" TargetMode="External"/><Relationship Id="rId71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29" Type="http://schemas.openxmlformats.org/officeDocument/2006/relationships/hyperlink" Target="consultantplus://offline/ref=0A6572359DC35DA52C13F7770BBE2EB22F18330DFF1FDA8B93B94FE8901B125653DA8D53FD3BFEABBDCEB8DC706B9232BCA9CFF1BFC96AC5Z0pEN" TargetMode="External"/><Relationship Id="rId11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24" Type="http://schemas.openxmlformats.org/officeDocument/2006/relationships/hyperlink" Target="consultantplus://offline/ref=0A6572359DC35DA52C13F7770BBE2EB22F1E330BF213DA8B93B94FE8901B125653DA8D57FE3DFFA1ED94A8D8393F982DBBBFD1FBA1C9Z6pAN" TargetMode="External"/><Relationship Id="rId32" Type="http://schemas.openxmlformats.org/officeDocument/2006/relationships/hyperlink" Target="consultantplus://offline/ref=0A6572359DC35DA52C13F7770BBE2EB22D1F390CF913DA8B93B94FE8901B125653DA8D53FD3BFEABB9CEB8DC706B9232BCA9CFF1BFC96AC5Z0pEN" TargetMode="External"/><Relationship Id="rId37" Type="http://schemas.openxmlformats.org/officeDocument/2006/relationships/hyperlink" Target="consultantplus://offline/ref=0A6572359DC35DA52C13F7770BBE2EB22F1E3B09FD16DA8B93B94FE8901B125653DA8D53FD3BFEABBECEB8DC706B9232BCA9CFF1BFC96AC5Z0pEN" TargetMode="External"/><Relationship Id="rId40" Type="http://schemas.openxmlformats.org/officeDocument/2006/relationships/hyperlink" Target="consultantplus://offline/ref=0A6572359DC35DA52C13F7770BBE2EB22F1E330BF213DA8B93B94FE8901B125653DA8D53FD3DFEAABACEB8DC706B9232BCA9CFF1BFC96AC5Z0pEN" TargetMode="External"/><Relationship Id="rId45" Type="http://schemas.openxmlformats.org/officeDocument/2006/relationships/hyperlink" Target="consultantplus://offline/ref=0A6572359DC35DA52C13F7770BBE2EB22F1A3F0EFF11DA8B93B94FE8901B125653DA8D53FD3BFEA8B8CEB8DC706B9232BCA9CFF1BFC96AC5Z0pEN" TargetMode="External"/><Relationship Id="rId53" Type="http://schemas.openxmlformats.org/officeDocument/2006/relationships/hyperlink" Target="consultantplus://offline/ref=0A6572359DC35DA52C13F7770BBE2EB22F1E330BF213DA8B93B94FE8901B125653DA8D57FE3DF6A1ED94A8D8393F982DBBBFD1FBA1C9Z6pAN" TargetMode="External"/><Relationship Id="rId58" Type="http://schemas.openxmlformats.org/officeDocument/2006/relationships/hyperlink" Target="consultantplus://offline/ref=0A6572359DC35DA52C13F7770BBE2EB22F1A3F0EFF11DA8B93B94FE8901B125653DA8D53FD3BFEA3B0CEB8DC706B9232BCA9CFF1BFC96AC5Z0pEN" TargetMode="External"/><Relationship Id="rId66" Type="http://schemas.openxmlformats.org/officeDocument/2006/relationships/hyperlink" Target="consultantplus://offline/ref=0A6572359DC35DA52C13F7770BBE2EB22F1E3B09FD16DA8B93B94FE8901B125653DA8D53FD3BFEA8BACEB8DC706B9232BCA9CFF1BFC96AC5Z0pEN" TargetMode="External"/><Relationship Id="rId74" Type="http://schemas.openxmlformats.org/officeDocument/2006/relationships/hyperlink" Target="consultantplus://offline/ref=0A6572359DC35DA52C13F7770BBE2EB22F1E3B09FD16DA8B93B94FE8901B125653DA8D53FD3BFEA8BCCEB8DC706B9232BCA9CFF1BFC96AC5Z0pEN" TargetMode="External"/><Relationship Id="rId79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5" Type="http://schemas.openxmlformats.org/officeDocument/2006/relationships/hyperlink" Target="consultantplus://offline/ref=0A6572359DC35DA52C13F7770BBE2EB22F1E3B09FD16DA8B93B94FE8901B125653DA8D53FD3BFEAABFCEB8DC706B9232BCA9CFF1BFC96AC5Z0pEN" TargetMode="External"/><Relationship Id="rId61" Type="http://schemas.openxmlformats.org/officeDocument/2006/relationships/hyperlink" Target="consultantplus://offline/ref=0A6572359DC35DA52C13F7770BBE2EB22F1E330BF213DA8B93B94FE8901B125653DA8D57FE3CFFA1ED94A8D8393F982DBBBFD1FBA1C9Z6pAN" TargetMode="External"/><Relationship Id="rId82" Type="http://schemas.openxmlformats.org/officeDocument/2006/relationships/hyperlink" Target="consultantplus://offline/ref=0A6572359DC35DA52C13F7770BBE2EB22F1A3F0EFF11DA8B93B94FE8901B125653DA8D53FD3BFFABB0CEB8DC706B9232BCA9CFF1BFC96AC5Z0pEN" TargetMode="External"/><Relationship Id="rId19" Type="http://schemas.openxmlformats.org/officeDocument/2006/relationships/hyperlink" Target="consultantplus://offline/ref=0A6572359DC35DA52C13F7770BBE2EB22F18330DFF1FDA8B93B94FE8901B125653DA8D53FD3BFEABBBCEB8DC706B9232BCA9CFF1BFC96AC5Z0pEN" TargetMode="External"/><Relationship Id="rId4" Type="http://schemas.openxmlformats.org/officeDocument/2006/relationships/hyperlink" Target="consultantplus://offline/ref=0A6572359DC35DA52C13F7770BBE2EB22F18330DFF1FDA8B93B94FE8901B125653DA8D53FD3BFEAABFCEB8DC706B9232BCA9CFF1BFC96AC5Z0pEN" TargetMode="External"/><Relationship Id="rId9" Type="http://schemas.openxmlformats.org/officeDocument/2006/relationships/hyperlink" Target="consultantplus://offline/ref=0A6572359DC35DA52C13F7770BBE2EB22F18330DFF1FDA8B93B94FE8901B125653DA8D53FD3BFEABB9CEB8DC706B9232BCA9CFF1BFC96AC5Z0pEN" TargetMode="External"/><Relationship Id="rId14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22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27" Type="http://schemas.openxmlformats.org/officeDocument/2006/relationships/hyperlink" Target="consultantplus://offline/ref=0A6572359DC35DA52C13F7770BBE2EB22F1E380AFF13DA8B93B94FE8901B125653DA8D50FE3DFEA1ED94A8D8393F982DBBBFD1FBA1C9Z6pAN" TargetMode="External"/><Relationship Id="rId30" Type="http://schemas.openxmlformats.org/officeDocument/2006/relationships/hyperlink" Target="consultantplus://offline/ref=0A6572359DC35DA52C13F7770BBE2EB22F1E3A0CFD13DA8B93B94FE8901B125653DA8D53FD3BFFA9BBCEB8DC706B9232BCA9CFF1BFC96AC5Z0pEN" TargetMode="External"/><Relationship Id="rId35" Type="http://schemas.openxmlformats.org/officeDocument/2006/relationships/hyperlink" Target="consultantplus://offline/ref=0A6572359DC35DA52C13F7770BBE2EB22F1E3B09FD16DA8B93B94FE8901B125653DA8D53FD3BFEABBFCEB8DC706B9232BCA9CFF1BFC96AC5Z0pEN" TargetMode="External"/><Relationship Id="rId43" Type="http://schemas.openxmlformats.org/officeDocument/2006/relationships/hyperlink" Target="consultantplus://offline/ref=0A6572359DC35DA52C13F7770BBE2EB22F1E330BF213DA8B93B94FE8901B125653DA8D57FE3CFEA1ED94A8D8393F982DBBBFD1FBA1C9Z6pAN" TargetMode="External"/><Relationship Id="rId48" Type="http://schemas.openxmlformats.org/officeDocument/2006/relationships/hyperlink" Target="consultantplus://offline/ref=0A6572359DC35DA52C13F7770BBE2EB22F1E330BF213DA8B93B94FE8901B125653DA8D57FE3DFDA1ED94A8D8393F982DBBBFD1FBA1C9Z6pAN" TargetMode="External"/><Relationship Id="rId56" Type="http://schemas.openxmlformats.org/officeDocument/2006/relationships/hyperlink" Target="consultantplus://offline/ref=0A6572359DC35DA52C13F7770BBE2EB22F1E3B09FD16DA8B93B94FE8901B125653DA8D53FD3BFEA8B8CEB8DC706B9232BCA9CFF1BFC96AC5Z0pEN" TargetMode="External"/><Relationship Id="rId64" Type="http://schemas.openxmlformats.org/officeDocument/2006/relationships/hyperlink" Target="consultantplus://offline/ref=0A6572359DC35DA52C13F7770BBE2EB22F1E330BF213DA8B93B94FE8901B125653DA8D57FE3CFAA1ED94A8D8393F982DBBBFD1FBA1C9Z6pAN" TargetMode="External"/><Relationship Id="rId69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77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8" Type="http://schemas.openxmlformats.org/officeDocument/2006/relationships/hyperlink" Target="consultantplus://offline/ref=0A6572359DC35DA52C13F7770BBE2EB22F1E330BF213DA8B93B94FE8901B125653DA8D57F93EFBA1ED94A8D8393F982DBBBFD1FBA1C9Z6pAN" TargetMode="External"/><Relationship Id="rId51" Type="http://schemas.openxmlformats.org/officeDocument/2006/relationships/hyperlink" Target="consultantplus://offline/ref=0A6572359DC35DA52C13F7770BBE2EB22F1E330BF213DA8B93B94FE8901B125653DA8D57FE3DFAA1ED94A8D8393F982DBBBFD1FBA1C9Z6pAN" TargetMode="External"/><Relationship Id="rId72" Type="http://schemas.openxmlformats.org/officeDocument/2006/relationships/hyperlink" Target="consultantplus://offline/ref=0A6572359DC35DA52C13F7770BBE2EB22F1E330BF213DA8B93B94FE8901B125653DA8D53FD3DFEAABACEB8DC706B9232BCA9CFF1BFC96AC5Z0pEN" TargetMode="External"/><Relationship Id="rId80" Type="http://schemas.openxmlformats.org/officeDocument/2006/relationships/hyperlink" Target="consultantplus://offline/ref=0A6572359DC35DA52C13F7770BBE2EB22F1E330BF213DA8B93B94FE8901B125653DA8D57FE3DF7A1ED94A8D8393F982DBBBFD1FBA1C9Z6pAN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17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25" Type="http://schemas.openxmlformats.org/officeDocument/2006/relationships/hyperlink" Target="consultantplus://offline/ref=0A6572359DC35DA52C13F7770BBE2EB22F1E3301FF14DA8B93B94FE8901B125653DA8D53FD3BFDACB8CEB8DC706B9232BCA9CFF1BFC96AC5Z0pEN" TargetMode="External"/><Relationship Id="rId33" Type="http://schemas.openxmlformats.org/officeDocument/2006/relationships/hyperlink" Target="consultantplus://offline/ref=0A6572359DC35DA52C13F7770BBE2EB22F1E3B09FD16DA8B93B94FE8901B125653DA8D53FD3BFEABBDCEB8DC706B9232BCA9CFF1BFC96AC5Z0pEN" TargetMode="External"/><Relationship Id="rId38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46" Type="http://schemas.openxmlformats.org/officeDocument/2006/relationships/hyperlink" Target="consultantplus://offline/ref=0A6572359DC35DA52C13F7770BBE2EB22F1E3B09FD16DA8B93B94FE8901B125653DA8D53FD3BFEABB0CEB8DC706B9232BCA9CFF1BFC96AC5Z0pEN" TargetMode="External"/><Relationship Id="rId59" Type="http://schemas.openxmlformats.org/officeDocument/2006/relationships/hyperlink" Target="consultantplus://offline/ref=0A6572359DC35DA52C13F7770BBE2EB22F1A3F0EFF11DA8B93B94FE8901B125653DA8D53FD3BFFABB0CEB8DC706B9232BCA9CFF1BFC96AC5Z0pEN" TargetMode="External"/><Relationship Id="rId67" Type="http://schemas.openxmlformats.org/officeDocument/2006/relationships/hyperlink" Target="consultantplus://offline/ref=0A6572359DC35DA52C13F7770BBE2EB22F1E3C0FFC12DA8B93B94FE8901B125653DA8D53FD3BFDA2B0CEB8DC706B9232BCA9CFF1BFC96AC5Z0pEN" TargetMode="External"/><Relationship Id="rId20" Type="http://schemas.openxmlformats.org/officeDocument/2006/relationships/hyperlink" Target="consultantplus://offline/ref=0A6572359DC35DA52C13F7770BBE2EB22F1E3B09FD16DA8B93B94FE8901B125653DA8D53FD3BFEABB9CEB8DC706B9232BCA9CFF1BFC96AC5Z0pEN" TargetMode="External"/><Relationship Id="rId41" Type="http://schemas.openxmlformats.org/officeDocument/2006/relationships/hyperlink" Target="consultantplus://offline/ref=0A6572359DC35DA52C13F7770BBE2EB22F18330DFF1FDA8B93B94FE8901B125653DA8D53FD3BFEABB0CEB8DC706B9232BCA9CFF1BFC96AC5Z0pEN" TargetMode="External"/><Relationship Id="rId54" Type="http://schemas.openxmlformats.org/officeDocument/2006/relationships/hyperlink" Target="consultantplus://offline/ref=0A6572359DC35DA52C13F7770BBE2EB22F1A3F0EFF11DA8B93B94FE8901B125653DA8D53FD3BFEA2BBCEB8DC706B9232BCA9CFF1BFC96AC5Z0pEN" TargetMode="External"/><Relationship Id="rId62" Type="http://schemas.openxmlformats.org/officeDocument/2006/relationships/hyperlink" Target="consultantplus://offline/ref=0A6572359DC35DA52C13F7770BBE2EB22F1E330BF213DA8B93B94FE8901B125653DA8D57FE3CFDA1ED94A8D8393F982DBBBFD1FBA1C9Z6pAN" TargetMode="External"/><Relationship Id="rId70" Type="http://schemas.openxmlformats.org/officeDocument/2006/relationships/hyperlink" Target="consultantplus://offline/ref=0A6572359DC35DA52C13F7770BBE2EB22F1E3B09FD16DA8B93B94FE8901B125653DA8D53FD3BFEA8BDCEB8DC706B9232BCA9CFF1BFC96AC5Z0pEN" TargetMode="External"/><Relationship Id="rId75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83" Type="http://schemas.openxmlformats.org/officeDocument/2006/relationships/hyperlink" Target="consultantplus://offline/ref=0A6572359DC35DA52C13F7770BBE2EB22F1E330BF213DA8B93B94FE8901B125653DA8D57FE3DF7A1ED94A8D8393F982DBBBFD1FBA1C9Z6p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572359DC35DA52C13F7770BBE2EB22F1E3B0CFD14DA8B93B94FE8901B125653DA8D53FD3BFEA3BDCEB8DC706B9232BCA9CFF1BFC96AC5Z0pEN" TargetMode="External"/><Relationship Id="rId15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23" Type="http://schemas.openxmlformats.org/officeDocument/2006/relationships/hyperlink" Target="consultantplus://offline/ref=0A6572359DC35DA52C13F7770BBE2EB22F1E3B09FD16DA8B93B94FE8901B125653DA8D53FD3BFEABB8CEB8DC706B9232BCA9CFF1BFC96AC5Z0pEN" TargetMode="External"/><Relationship Id="rId28" Type="http://schemas.openxmlformats.org/officeDocument/2006/relationships/hyperlink" Target="consultantplus://offline/ref=0A6572359DC35DA52C13F7770BBE2EB22F1E3B09FD16DA8B93B94FE8901B125653DA8D53FD3BFEABBBCEB8DC706B9232BCA9CFF1BFC96AC5Z0pEN" TargetMode="External"/><Relationship Id="rId36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49" Type="http://schemas.openxmlformats.org/officeDocument/2006/relationships/hyperlink" Target="consultantplus://offline/ref=0A6572359DC35DA52C13F7770BBE2EB22F18330DFF1FDA8B93B94FE8901B125653DA8D53FD3BFEA8B8CEB8DC706B9232BCA9CFF1BFC96AC5Z0pEN" TargetMode="External"/><Relationship Id="rId57" Type="http://schemas.openxmlformats.org/officeDocument/2006/relationships/hyperlink" Target="consultantplus://offline/ref=0A6572359DC35DA52C13F7770BBE2EB22F1E330BF213DA8B93B94FE8901B125653DA8D57FE3DF7A1ED94A8D8393F982DBBBFD1FBA1C9Z6pAN" TargetMode="External"/><Relationship Id="rId10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31" Type="http://schemas.openxmlformats.org/officeDocument/2006/relationships/hyperlink" Target="consultantplus://offline/ref=0A6572359DC35DA52C13F7770BBE2EB22F18330DFF1FDA8B93B94FE8901B125653DA8D53FD3BFEABBFCEB8DC706B9232BCA9CFF1BFC96AC5Z0pEN" TargetMode="External"/><Relationship Id="rId44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52" Type="http://schemas.openxmlformats.org/officeDocument/2006/relationships/hyperlink" Target="consultantplus://offline/ref=0A6572359DC35DA52C13F7770BBE2EB22F1E330BF213DA8B93B94FE8901B125653DA8D57FE3DF8A1ED94A8D8393F982DBBBFD1FBA1C9Z6pAN" TargetMode="External"/><Relationship Id="rId60" Type="http://schemas.openxmlformats.org/officeDocument/2006/relationships/hyperlink" Target="consultantplus://offline/ref=0A6572359DC35DA52C13F7770BBE2EB22F1E330BF213DA8B93B94FE8901B125653DA8D57FE3DF7A1ED94A8D8393F982DBBBFD1FBA1C9Z6pAN" TargetMode="External"/><Relationship Id="rId65" Type="http://schemas.openxmlformats.org/officeDocument/2006/relationships/hyperlink" Target="consultantplus://offline/ref=0A6572359DC35DA52C13F7770BBE2EB22F1E3B09FD16DA8B93B94FE8901B125653DA8D53FD3BFEA8BACEB8DC706B9232BCA9CFF1BFC96AC5Z0pEN" TargetMode="External"/><Relationship Id="rId73" Type="http://schemas.openxmlformats.org/officeDocument/2006/relationships/hyperlink" Target="consultantplus://offline/ref=0A6572359DC35DA52C13F7770BBE2EB22F18330DFF1FDA8B93B94FE8901B125653DA8D53FD3BFEA8BDCEB8DC706B9232BCA9CFF1BFC96AC5Z0pEN" TargetMode="External"/><Relationship Id="rId78" Type="http://schemas.openxmlformats.org/officeDocument/2006/relationships/hyperlink" Target="consultantplus://offline/ref=0A6572359DC35DA52C13F7770BBE2EB22F1E390CF31FDA8B93B94FE8901B125653DA8D53FD3BFEABB0CEB8DC706B9232BCA9CFF1BFC96AC5Z0pEN" TargetMode="External"/><Relationship Id="rId81" Type="http://schemas.openxmlformats.org/officeDocument/2006/relationships/hyperlink" Target="consultantplus://offline/ref=0A6572359DC35DA52C13F7770BBE2EB22F1A3F0EFF11DA8B93B94FE8901B125653DA8D53FD3BFEA3B0CEB8DC706B9232BCA9CFF1BFC96AC5Z0pEN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10197</Words>
  <Characters>-32766</Characters>
  <Application>Microsoft Office Outlook</Application>
  <DocSecurity>0</DocSecurity>
  <Lines>0</Lines>
  <Paragraphs>0</Paragraphs>
  <ScaleCrop>false</ScaleCrop>
  <Company>КонсультантПлюс Версия 4020.00.28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03.12.2018 N 69н(ред. от 10.03.2020)"О некоторых вопросах предоставления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</dc:title>
  <dc:subject/>
  <dc:creator>Omar Kantidze</dc:creator>
  <cp:keywords/>
  <dc:description/>
  <cp:lastModifiedBy>lena</cp:lastModifiedBy>
  <cp:revision>2</cp:revision>
  <dcterms:created xsi:type="dcterms:W3CDTF">2022-10-06T09:00:00Z</dcterms:created>
  <dcterms:modified xsi:type="dcterms:W3CDTF">2022-10-06T09:00:00Z</dcterms:modified>
</cp:coreProperties>
</file>